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1E" w:rsidRPr="00516B26" w:rsidRDefault="0015721E" w:rsidP="0015721E">
      <w:pPr>
        <w:overflowPunct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</w:pPr>
    </w:p>
    <w:p w:rsidR="0015721E" w:rsidRPr="00516B26" w:rsidRDefault="0015721E" w:rsidP="0015721E">
      <w:pPr>
        <w:overflowPunct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</w:pPr>
    </w:p>
    <w:p w:rsidR="0015721E" w:rsidRPr="00516B26" w:rsidRDefault="0015721E" w:rsidP="0015721E">
      <w:pPr>
        <w:overflowPunct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</w:pPr>
    </w:p>
    <w:p w:rsidR="0015721E" w:rsidRPr="00516B26" w:rsidRDefault="0015721E" w:rsidP="0015721E">
      <w:pPr>
        <w:overflowPunct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</w:pPr>
    </w:p>
    <w:p w:rsidR="0015721E" w:rsidRPr="00516B26" w:rsidRDefault="0015721E" w:rsidP="0015721E">
      <w:pPr>
        <w:overflowPunct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48"/>
          <w:szCs w:val="48"/>
        </w:rPr>
      </w:pPr>
    </w:p>
    <w:p w:rsidR="0015721E" w:rsidRPr="00516B26" w:rsidRDefault="0015721E" w:rsidP="0015721E">
      <w:pPr>
        <w:overflowPunct w:val="0"/>
        <w:adjustRightInd w:val="0"/>
        <w:spacing w:beforeLines="500"/>
        <w:jc w:val="center"/>
        <w:rPr>
          <w:rFonts w:ascii="Times New Roman" w:eastAsia="標楷體" w:hAnsi="Times New Roman" w:cs="Times New Roman"/>
          <w:color w:val="000000"/>
          <w:kern w:val="0"/>
          <w:sz w:val="60"/>
          <w:szCs w:val="60"/>
        </w:rPr>
      </w:pPr>
      <w:r w:rsidRPr="00516B26">
        <w:rPr>
          <w:rFonts w:ascii="Times New Roman" w:eastAsia="標楷體" w:hAnsi="標楷體" w:cs="Times New Roman"/>
          <w:color w:val="000000"/>
          <w:kern w:val="0"/>
          <w:sz w:val="60"/>
          <w:szCs w:val="60"/>
        </w:rPr>
        <w:t>放射線管理士測驗</w:t>
      </w:r>
    </w:p>
    <w:p w:rsidR="0015721E" w:rsidRPr="00516B26" w:rsidRDefault="0015721E" w:rsidP="0015721E">
      <w:pPr>
        <w:overflowPunct w:val="0"/>
        <w:adjustRightInd w:val="0"/>
        <w:spacing w:beforeLines="500"/>
        <w:jc w:val="center"/>
        <w:rPr>
          <w:rFonts w:ascii="Times New Roman" w:eastAsia="標楷體" w:hAnsi="Times New Roman" w:cs="Times New Roman"/>
          <w:color w:val="000000"/>
          <w:kern w:val="0"/>
          <w:sz w:val="60"/>
          <w:szCs w:val="60"/>
        </w:rPr>
      </w:pPr>
      <w:r w:rsidRPr="00516B26">
        <w:rPr>
          <w:rFonts w:ascii="Times New Roman" w:eastAsia="標楷體" w:hAnsi="Times New Roman" w:cs="Times New Roman"/>
          <w:color w:val="000000"/>
          <w:kern w:val="0"/>
          <w:sz w:val="60"/>
          <w:szCs w:val="60"/>
        </w:rPr>
        <w:t>Radiation Safety Manager</w:t>
      </w:r>
    </w:p>
    <w:p w:rsidR="0015721E" w:rsidRPr="00516B26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15721E" w:rsidRPr="00516B26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15721E" w:rsidRPr="00516B26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15721E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  <w:lang w:eastAsia="zh-TW"/>
        </w:rPr>
      </w:pPr>
    </w:p>
    <w:p w:rsidR="0015721E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  <w:lang w:eastAsia="zh-TW"/>
        </w:rPr>
      </w:pPr>
    </w:p>
    <w:p w:rsidR="0015721E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  <w:lang w:eastAsia="zh-TW"/>
        </w:rPr>
      </w:pPr>
    </w:p>
    <w:p w:rsidR="0015721E" w:rsidRPr="00516B26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  <w:lang w:eastAsia="zh-TW"/>
        </w:rPr>
      </w:pPr>
    </w:p>
    <w:p w:rsidR="0015721E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  <w:lang w:eastAsia="zh-TW"/>
        </w:rPr>
      </w:pPr>
    </w:p>
    <w:p w:rsidR="0015721E" w:rsidRPr="00516B26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  <w:lang w:eastAsia="zh-TW"/>
        </w:rPr>
      </w:pPr>
    </w:p>
    <w:p w:rsidR="0015721E" w:rsidRPr="00516B26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15721E" w:rsidRPr="00516B26" w:rsidRDefault="0015721E" w:rsidP="0015721E">
      <w:pPr>
        <w:overflowPunct w:val="0"/>
        <w:rPr>
          <w:rFonts w:ascii="Times New Roman" w:eastAsia="標楷體" w:hAnsi="Times New Roman" w:cs="Times New Roman"/>
          <w:color w:val="000000"/>
          <w:kern w:val="0"/>
        </w:rPr>
      </w:pPr>
    </w:p>
    <w:p w:rsidR="0015721E" w:rsidRPr="00516B26" w:rsidRDefault="0015721E" w:rsidP="0015721E">
      <w:pPr>
        <w:overflowPunct w:val="0"/>
        <w:jc w:val="center"/>
        <w:rPr>
          <w:rFonts w:ascii="Times New Roman" w:eastAsia="標楷體" w:hAnsi="Times New Roman" w:cs="Times New Roman"/>
          <w:color w:val="000000"/>
          <w:kern w:val="0"/>
          <w:sz w:val="32"/>
        </w:rPr>
      </w:pPr>
      <w:r w:rsidRPr="00516B26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201</w:t>
      </w:r>
      <w:r w:rsidR="001D2D92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  <w:lang w:eastAsia="zh-TW"/>
        </w:rPr>
        <w:t>8</w:t>
      </w:r>
      <w:r w:rsidRPr="00516B26">
        <w:rPr>
          <w:rFonts w:ascii="Times New Roman" w:eastAsia="標楷體" w:hAnsi="標楷體" w:cs="Times New Roman"/>
          <w:color w:val="000000"/>
          <w:kern w:val="0"/>
          <w:sz w:val="36"/>
          <w:szCs w:val="36"/>
          <w:lang w:val="zh-TW"/>
        </w:rPr>
        <w:t>年</w:t>
      </w:r>
      <w:r w:rsidRPr="00516B26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8</w:t>
      </w:r>
      <w:r w:rsidRPr="00516B26">
        <w:rPr>
          <w:rFonts w:ascii="Times New Roman" w:eastAsia="標楷體" w:hAnsi="標楷體" w:cs="Times New Roman"/>
          <w:color w:val="000000"/>
          <w:kern w:val="0"/>
          <w:sz w:val="36"/>
          <w:szCs w:val="36"/>
          <w:lang w:val="zh-TW"/>
        </w:rPr>
        <w:t>月</w:t>
      </w:r>
      <w:r w:rsidR="001D2D92">
        <w:rPr>
          <w:rFonts w:ascii="Times New Roman" w:eastAsia="標楷體" w:hAnsi="標楷體" w:cs="Times New Roman" w:hint="eastAsia"/>
          <w:color w:val="000000"/>
          <w:kern w:val="0"/>
          <w:sz w:val="36"/>
          <w:szCs w:val="36"/>
          <w:lang w:val="zh-TW" w:eastAsia="zh-TW"/>
        </w:rPr>
        <w:t>26</w:t>
      </w:r>
      <w:r w:rsidRPr="00516B26">
        <w:rPr>
          <w:rFonts w:ascii="Times New Roman" w:eastAsia="標楷體" w:hAnsi="標楷體" w:cs="Times New Roman"/>
          <w:color w:val="000000"/>
          <w:kern w:val="0"/>
          <w:sz w:val="36"/>
          <w:szCs w:val="36"/>
          <w:lang w:val="zh-TW"/>
        </w:rPr>
        <w:t>日星期日</w:t>
      </w:r>
    </w:p>
    <w:p w:rsidR="0015721E" w:rsidRPr="00516B26" w:rsidRDefault="0015721E" w:rsidP="0015721E">
      <w:pPr>
        <w:widowControl/>
        <w:rPr>
          <w:rFonts w:ascii="Times New Roman" w:eastAsia="標楷體" w:hAnsi="Times New Roman" w:cs="Times New Roman"/>
          <w:color w:val="000000"/>
          <w:kern w:val="0"/>
          <w:highlight w:val="yellow"/>
        </w:rPr>
        <w:sectPr w:rsidR="0015721E" w:rsidRPr="00516B26" w:rsidSect="006166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851" w:bottom="1134" w:left="851" w:header="720" w:footer="851" w:gutter="0"/>
          <w:pgNumType w:fmt="numberInDash" w:start="1"/>
          <w:cols w:space="720"/>
          <w:titlePg/>
        </w:sectPr>
      </w:pPr>
    </w:p>
    <w:p w:rsidR="0015721E" w:rsidRPr="00DC33CD" w:rsidRDefault="0015721E" w:rsidP="0015721E">
      <w:pPr>
        <w:overflowPunct w:val="0"/>
        <w:adjustRightInd w:val="0"/>
        <w:spacing w:beforeLines="50" w:afterLines="50"/>
        <w:ind w:left="284" w:hanging="284"/>
        <w:rPr>
          <w:rFonts w:ascii="Times New Roman" w:eastAsia="標楷體" w:hAnsi="Times New Roman" w:cs="Times New Roman"/>
          <w:color w:val="000000"/>
          <w:kern w:val="0"/>
          <w:sz w:val="24"/>
          <w:szCs w:val="24"/>
        </w:rPr>
      </w:pPr>
      <w:r w:rsidRPr="00DC33CD">
        <w:rPr>
          <w:rFonts w:ascii="Times New Roman" w:eastAsia="標楷體" w:hAnsi="Times New Roman" w:cs="Times New Roman"/>
          <w:color w:val="000000"/>
          <w:kern w:val="0"/>
          <w:sz w:val="24"/>
          <w:szCs w:val="24"/>
        </w:rPr>
        <w:lastRenderedPageBreak/>
        <w:t>1.</w:t>
      </w:r>
      <w:r w:rsidRPr="00DC33CD">
        <w:rPr>
          <w:rFonts w:ascii="Times New Roman" w:eastAsia="標楷體" w:hAnsi="Times New Roman" w:cs="Times New Roman"/>
          <w:color w:val="000000"/>
          <w:kern w:val="0"/>
          <w:sz w:val="24"/>
          <w:szCs w:val="24"/>
        </w:rPr>
        <w:tab/>
      </w:r>
      <w:r w:rsidRPr="00DC33CD">
        <w:rPr>
          <w:rFonts w:ascii="Times New Roman" w:eastAsia="標楷體" w:hAnsi="標楷體" w:cs="Times New Roman"/>
          <w:color w:val="000000"/>
          <w:kern w:val="0"/>
          <w:sz w:val="24"/>
          <w:szCs w:val="24"/>
        </w:rPr>
        <w:t>除題意不清楚或是圖片有問題，</w:t>
      </w:r>
      <w:r w:rsidRPr="00DC33CD">
        <w:rPr>
          <w:rFonts w:ascii="Times New Roman" w:eastAsia="標楷體" w:hAnsi="標楷體" w:cs="Times New Roman"/>
          <w:color w:val="000000"/>
          <w:kern w:val="0"/>
          <w:sz w:val="24"/>
          <w:szCs w:val="24"/>
          <w:lang w:val="zh-TW"/>
        </w:rPr>
        <w:t>禁止詢問與試題有關的問題。</w:t>
      </w:r>
    </w:p>
    <w:p w:rsidR="0015721E" w:rsidRPr="00DC33CD" w:rsidRDefault="0015721E" w:rsidP="0015721E">
      <w:pPr>
        <w:overflowPunct w:val="0"/>
        <w:adjustRightInd w:val="0"/>
        <w:spacing w:beforeLines="50" w:afterLines="50"/>
        <w:ind w:left="284" w:hanging="284"/>
        <w:rPr>
          <w:rFonts w:ascii="Times New Roman" w:eastAsia="標楷體" w:hAnsi="Times New Roman" w:cs="Times New Roman"/>
          <w:color w:val="000000"/>
          <w:kern w:val="0"/>
          <w:sz w:val="24"/>
          <w:szCs w:val="24"/>
        </w:rPr>
      </w:pPr>
      <w:r w:rsidRPr="00DC33CD">
        <w:rPr>
          <w:rFonts w:ascii="Times New Roman" w:eastAsia="標楷體" w:hAnsi="Times New Roman" w:cs="Times New Roman"/>
          <w:color w:val="000000"/>
          <w:kern w:val="0"/>
          <w:sz w:val="24"/>
          <w:szCs w:val="24"/>
        </w:rPr>
        <w:t>2.</w:t>
      </w:r>
      <w:r w:rsidRPr="00DC33CD">
        <w:rPr>
          <w:rFonts w:ascii="Times New Roman" w:eastAsia="標楷體" w:hAnsi="Times New Roman" w:cs="Times New Roman"/>
          <w:color w:val="000000"/>
          <w:kern w:val="0"/>
          <w:sz w:val="24"/>
          <w:szCs w:val="24"/>
        </w:rPr>
        <w:tab/>
      </w:r>
      <w:r w:rsidRPr="00DC33CD">
        <w:rPr>
          <w:rFonts w:ascii="Times New Roman" w:eastAsia="標楷體" w:hAnsi="標楷體" w:cs="Times New Roman"/>
          <w:color w:val="000000"/>
          <w:kern w:val="0"/>
          <w:sz w:val="24"/>
          <w:szCs w:val="24"/>
        </w:rPr>
        <w:t>應答時</w:t>
      </w:r>
      <w:r w:rsidRPr="00DC33CD">
        <w:rPr>
          <w:rFonts w:ascii="Times New Roman" w:eastAsia="標楷體" w:hAnsi="標楷體" w:cs="Times New Roman"/>
          <w:color w:val="000000"/>
          <w:kern w:val="0"/>
          <w:sz w:val="24"/>
          <w:szCs w:val="24"/>
          <w:lang w:val="zh-TW"/>
        </w:rPr>
        <w:t>禁止使用任何文件。</w:t>
      </w:r>
    </w:p>
    <w:p w:rsidR="0015721E" w:rsidRPr="00DC33CD" w:rsidRDefault="0015721E" w:rsidP="0015721E">
      <w:pPr>
        <w:overflowPunct w:val="0"/>
        <w:adjustRightInd w:val="0"/>
        <w:spacing w:beforeLines="50" w:afterLines="50"/>
        <w:ind w:left="284" w:hanging="284"/>
        <w:rPr>
          <w:rFonts w:ascii="Times New Roman" w:eastAsia="標楷體" w:hAnsi="Times New Roman" w:cs="Times New Roman"/>
          <w:color w:val="000000"/>
          <w:kern w:val="0"/>
          <w:sz w:val="24"/>
          <w:szCs w:val="24"/>
          <w:lang w:val="zh-TW"/>
        </w:rPr>
      </w:pPr>
      <w:r w:rsidRPr="00DC33CD">
        <w:rPr>
          <w:rFonts w:ascii="Times New Roman" w:eastAsia="標楷體" w:hAnsi="Times New Roman" w:cs="Times New Roman"/>
          <w:color w:val="000000"/>
          <w:kern w:val="0"/>
          <w:sz w:val="24"/>
          <w:szCs w:val="24"/>
        </w:rPr>
        <w:t>3.</w:t>
      </w:r>
      <w:r w:rsidRPr="00DC33CD">
        <w:rPr>
          <w:rFonts w:ascii="Times New Roman" w:eastAsia="標楷體" w:hAnsi="Times New Roman" w:cs="Times New Roman"/>
          <w:color w:val="000000"/>
          <w:kern w:val="0"/>
          <w:sz w:val="24"/>
          <w:szCs w:val="24"/>
        </w:rPr>
        <w:tab/>
      </w:r>
      <w:r w:rsidRPr="00DC33CD">
        <w:rPr>
          <w:rFonts w:ascii="Times New Roman" w:eastAsia="標楷體" w:hAnsi="標楷體" w:cs="Times New Roman"/>
          <w:color w:val="000000"/>
          <w:kern w:val="0"/>
          <w:sz w:val="24"/>
          <w:szCs w:val="24"/>
          <w:lang w:val="zh-TW"/>
        </w:rPr>
        <w:t>請在電腦答案卡上圈選作答</w:t>
      </w:r>
    </w:p>
    <w:p w:rsidR="0015721E" w:rsidRPr="00DC33CD" w:rsidRDefault="0015721E" w:rsidP="0015721E">
      <w:pPr>
        <w:overflowPunct w:val="0"/>
        <w:adjustRightInd w:val="0"/>
        <w:spacing w:after="80"/>
        <w:ind w:left="284" w:hanging="284"/>
        <w:rPr>
          <w:rFonts w:ascii="Times New Roman" w:eastAsia="標楷體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2"/>
        <w:gridCol w:w="6309"/>
      </w:tblGrid>
      <w:tr w:rsidR="0015721E" w:rsidRPr="00DC33CD" w:rsidTr="00472168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b/>
                <w:i/>
                <w:color w:val="000000"/>
                <w:kern w:val="0"/>
                <w:sz w:val="24"/>
                <w:szCs w:val="24"/>
                <w:lang w:val="zh-TW"/>
              </w:rPr>
              <w:t>項目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b/>
                <w:color w:val="000000"/>
                <w:kern w:val="0"/>
                <w:sz w:val="24"/>
                <w:szCs w:val="24"/>
                <w:lang w:val="zh-TW"/>
              </w:rPr>
              <w:t>填寫內容：</w:t>
            </w:r>
          </w:p>
        </w:tc>
      </w:tr>
      <w:tr w:rsidR="0015721E" w:rsidRPr="00DC33CD" w:rsidTr="00472168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您的中文與英文姓名</w:t>
            </w:r>
          </w:p>
        </w:tc>
      </w:tr>
      <w:tr w:rsidR="0015721E" w:rsidRPr="00DC33CD" w:rsidTr="00472168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試題名稱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RSM Test</w:t>
            </w:r>
          </w:p>
        </w:tc>
      </w:tr>
      <w:tr w:rsidR="0015721E" w:rsidRPr="00DC33CD" w:rsidTr="00472168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項目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15721E" w:rsidRPr="00DC33CD" w:rsidTr="00472168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科目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15721E" w:rsidRPr="00DC33CD" w:rsidTr="00472168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受試者識別代碼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</w:pP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您的准考證號碼</w:t>
            </w: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 xml:space="preserve"> </w:t>
            </w: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u w:val="single"/>
                <w:lang w:val="zh-TW"/>
              </w:rPr>
              <w:t>1</w:t>
            </w:r>
            <w:r w:rsidRPr="00DC33CD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val="zh-TW"/>
              </w:rPr>
              <w:t>”000**”</w:t>
            </w:r>
          </w:p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將您選定之數字的圓圈塗滿。</w:t>
            </w:r>
          </w:p>
        </w:tc>
      </w:tr>
      <w:tr w:rsidR="0015721E" w:rsidRPr="00DC33CD" w:rsidTr="00472168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科目代碼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15721E" w:rsidRPr="00DC33CD" w:rsidTr="00472168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地點代碼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不用填寫</w:t>
            </w:r>
          </w:p>
        </w:tc>
      </w:tr>
      <w:tr w:rsidR="0015721E" w:rsidRPr="00DC33CD" w:rsidTr="00472168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i/>
                <w:color w:val="000000"/>
                <w:kern w:val="0"/>
                <w:sz w:val="24"/>
                <w:szCs w:val="24"/>
                <w:lang w:val="zh-TW"/>
              </w:rPr>
              <w:t>作答方式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</w:pP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本測驗共有</w:t>
            </w:r>
            <w:r w:rsidR="001D2D92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40</w:t>
            </w: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題問題。請使用</w:t>
            </w: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1</w:t>
            </w: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到</w:t>
            </w:r>
            <w:r w:rsidR="001D2D92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val="zh-TW" w:eastAsia="zh-TW"/>
              </w:rPr>
              <w:t>40</w:t>
            </w: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作答欄位。</w:t>
            </w:r>
          </w:p>
          <w:p w:rsidR="0015721E" w:rsidRPr="00DC33CD" w:rsidRDefault="0015721E" w:rsidP="00472168">
            <w:pPr>
              <w:overflowPunct w:val="0"/>
              <w:adjustRightInd w:val="0"/>
              <w:spacing w:before="120" w:after="120"/>
              <w:ind w:left="57" w:right="57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請將測驗卷</w:t>
            </w: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Q1</w:t>
            </w: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的答案填入答案卷的解答番號</w:t>
            </w: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1</w:t>
            </w: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。</w:t>
            </w: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 xml:space="preserve">Q2 = </w:t>
            </w: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解答番號</w:t>
            </w: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2</w:t>
            </w: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，</w:t>
            </w: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 xml:space="preserve">Q3 = </w:t>
            </w: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解答番號</w:t>
            </w: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 xml:space="preserve">3…Q90 = </w:t>
            </w: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解答番號</w:t>
            </w:r>
            <w:r w:rsidRPr="00DC33CD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val="zh-TW"/>
              </w:rPr>
              <w:t>90</w:t>
            </w:r>
            <w:r w:rsidRPr="00DC33CD">
              <w:rPr>
                <w:rFonts w:ascii="Times New Roman" w:eastAsia="標楷體" w:hAnsi="標楷體" w:cs="Times New Roman"/>
                <w:color w:val="000000"/>
                <w:kern w:val="0"/>
                <w:sz w:val="24"/>
                <w:szCs w:val="24"/>
                <w:lang w:val="zh-TW"/>
              </w:rPr>
              <w:t>。</w:t>
            </w:r>
          </w:p>
        </w:tc>
      </w:tr>
    </w:tbl>
    <w:p w:rsidR="0015721E" w:rsidRPr="00516B26" w:rsidRDefault="0015721E" w:rsidP="0015721E">
      <w:pPr>
        <w:wordWrap/>
        <w:spacing w:beforeLines="100"/>
        <w:jc w:val="left"/>
        <w:rPr>
          <w:rFonts w:ascii="Times New Roman" w:hAnsi="Times New Roman" w:cs="Times New Roman"/>
          <w:sz w:val="24"/>
          <w:szCs w:val="24"/>
          <w:lang w:eastAsia="zh-TW"/>
        </w:rPr>
      </w:pPr>
    </w:p>
    <w:p w:rsidR="0015721E" w:rsidRDefault="0015721E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EE4D43" w:rsidRPr="007A2E9F" w:rsidRDefault="00EE4D43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In gamma rays interact with matter, which effect is occurred </w:t>
      </w:r>
      <w:r w:rsidR="005979AA" w:rsidRPr="007A2E9F">
        <w:rPr>
          <w:rFonts w:ascii="Times New Roman" w:hAnsi="Times New Roman" w:cs="Times New Roman"/>
          <w:sz w:val="22"/>
        </w:rPr>
        <w:t xml:space="preserve">mainly </w:t>
      </w:r>
      <w:r w:rsidRPr="007A2E9F">
        <w:rPr>
          <w:rFonts w:ascii="Times New Roman" w:hAnsi="Times New Roman" w:cs="Times New Roman"/>
          <w:sz w:val="22"/>
        </w:rPr>
        <w:t>at low energy?</w:t>
      </w:r>
    </w:p>
    <w:p w:rsidR="00C3471D" w:rsidRDefault="00C3471D" w:rsidP="00DE32F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07065A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EE4D43" w:rsidRPr="007A2E9F" w:rsidRDefault="00EE4D43" w:rsidP="00DE32F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Photoelectric effect</w:t>
      </w:r>
    </w:p>
    <w:p w:rsidR="00EE4D43" w:rsidRPr="007A2E9F" w:rsidRDefault="00EE4D43" w:rsidP="00DE32F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Photonuclear reaction</w:t>
      </w:r>
    </w:p>
    <w:p w:rsidR="00EE4D43" w:rsidRPr="007A2E9F" w:rsidRDefault="008017BF" w:rsidP="00DE32F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P</w:t>
      </w:r>
      <w:r w:rsidR="003D7D02" w:rsidRPr="007A2E9F">
        <w:rPr>
          <w:rFonts w:ascii="Times New Roman" w:hAnsi="Times New Roman" w:cs="Times New Roman"/>
          <w:sz w:val="22"/>
        </w:rPr>
        <w:t>air production</w:t>
      </w:r>
    </w:p>
    <w:p w:rsidR="00C3471D" w:rsidRDefault="00C3471D" w:rsidP="00DE32F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EE4D43" w:rsidRPr="007A2E9F" w:rsidRDefault="003D7D02" w:rsidP="00DE32F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Tri-Electron production</w:t>
      </w:r>
    </w:p>
    <w:p w:rsidR="00EE4D43" w:rsidRPr="007A2E9F" w:rsidRDefault="00EE4D43" w:rsidP="00DE32F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Compton effect 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EE4D43" w:rsidRPr="007A2E9F" w:rsidRDefault="00EE4D43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EE4D43" w:rsidRPr="007A2E9F" w:rsidRDefault="00EE4D43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Which of the following is the minimum photon energy to </w:t>
      </w:r>
      <w:r w:rsidR="00DB63B9" w:rsidRPr="007A2E9F">
        <w:rPr>
          <w:rFonts w:ascii="Times New Roman" w:hAnsi="Times New Roman" w:cs="Times New Roman"/>
          <w:sz w:val="22"/>
        </w:rPr>
        <w:t>produce</w:t>
      </w:r>
      <w:r w:rsidRPr="007A2E9F">
        <w:rPr>
          <w:rFonts w:ascii="Times New Roman" w:hAnsi="Times New Roman" w:cs="Times New Roman"/>
          <w:sz w:val="22"/>
        </w:rPr>
        <w:t xml:space="preserve"> a pair of electron?</w:t>
      </w:r>
    </w:p>
    <w:p w:rsidR="00C3471D" w:rsidRDefault="00C3471D" w:rsidP="00DE32F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EE4D43" w:rsidRPr="007A2E9F" w:rsidRDefault="00EE4D43" w:rsidP="00DE32F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0.511 MeV</w:t>
      </w:r>
    </w:p>
    <w:p w:rsidR="00EE4D43" w:rsidRPr="007A2E9F" w:rsidRDefault="00EE4D43" w:rsidP="00DE32F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1.022 MeV</w:t>
      </w:r>
    </w:p>
    <w:p w:rsidR="00EE4D43" w:rsidRPr="007A2E9F" w:rsidRDefault="00EE4D43" w:rsidP="00DE32F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5.011 MeV</w:t>
      </w:r>
    </w:p>
    <w:p w:rsidR="00C3471D" w:rsidRDefault="00C3471D" w:rsidP="00DE32F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EE4D43" w:rsidRPr="007A2E9F" w:rsidRDefault="00EE4D43" w:rsidP="00DE32F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10.22 MeV</w:t>
      </w:r>
    </w:p>
    <w:p w:rsidR="00EE4D43" w:rsidRPr="007A2E9F" w:rsidRDefault="00EE4D43" w:rsidP="00DE32F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20.22 MeV 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EE4D43" w:rsidRPr="007A2E9F" w:rsidRDefault="00EE4D43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41318A" w:rsidRPr="007A2E9F" w:rsidRDefault="00B669BA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</w:t>
      </w:r>
      <w:r w:rsidR="00BD22F7" w:rsidRPr="007A2E9F">
        <w:rPr>
          <w:rFonts w:ascii="Times New Roman" w:hAnsi="Times New Roman" w:cs="Times New Roman"/>
          <w:sz w:val="22"/>
        </w:rPr>
        <w:t>hich of the following is the most related with Bremsstrahlung?</w:t>
      </w:r>
    </w:p>
    <w:p w:rsidR="00C3471D" w:rsidRDefault="00C3471D" w:rsidP="00DE32F6">
      <w:pPr>
        <w:pStyle w:val="a4"/>
        <w:numPr>
          <w:ilvl w:val="0"/>
          <w:numId w:val="4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BD22F7" w:rsidRPr="007A2E9F" w:rsidRDefault="00BD22F7" w:rsidP="00DE32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α-ray</w:t>
      </w:r>
    </w:p>
    <w:p w:rsidR="00BD22F7" w:rsidRPr="007A2E9F" w:rsidRDefault="00BD22F7" w:rsidP="00DE32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β-ray</w:t>
      </w:r>
    </w:p>
    <w:p w:rsidR="00BD22F7" w:rsidRPr="007A2E9F" w:rsidRDefault="00BD22F7" w:rsidP="00DE32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γ-ray</w:t>
      </w:r>
    </w:p>
    <w:p w:rsidR="00C3471D" w:rsidRDefault="00C3471D" w:rsidP="00DE32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BD22F7" w:rsidRPr="007A2E9F" w:rsidRDefault="00B37E6E" w:rsidP="00DE32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Heavy ion</w:t>
      </w:r>
    </w:p>
    <w:p w:rsidR="00BD22F7" w:rsidRPr="007A2E9F" w:rsidRDefault="00BD22F7" w:rsidP="00DE32F6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Neutron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BD22F7" w:rsidRPr="007A2E9F" w:rsidRDefault="00BD22F7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A623AE" w:rsidRPr="007A2E9F" w:rsidRDefault="00CD5D68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</w:t>
      </w:r>
      <w:r w:rsidR="00AE36B1" w:rsidRPr="007A2E9F">
        <w:rPr>
          <w:rFonts w:ascii="Times New Roman" w:hAnsi="Times New Roman" w:cs="Times New Roman"/>
          <w:sz w:val="22"/>
        </w:rPr>
        <w:t>hat is called to be natural decrease</w:t>
      </w:r>
      <w:r w:rsidR="00A623AE" w:rsidRPr="007A2E9F">
        <w:rPr>
          <w:rFonts w:ascii="Times New Roman" w:hAnsi="Times New Roman" w:cs="Times New Roman"/>
          <w:sz w:val="22"/>
        </w:rPr>
        <w:t>d radiation value</w:t>
      </w:r>
      <w:r w:rsidRPr="007A2E9F">
        <w:rPr>
          <w:rFonts w:ascii="Times New Roman" w:hAnsi="Times New Roman" w:cs="Times New Roman"/>
          <w:sz w:val="22"/>
        </w:rPr>
        <w:t xml:space="preserve"> in radiation source</w:t>
      </w:r>
      <w:r w:rsidR="00A623AE" w:rsidRPr="007A2E9F">
        <w:rPr>
          <w:rFonts w:ascii="Times New Roman" w:hAnsi="Times New Roman" w:cs="Times New Roman"/>
          <w:sz w:val="22"/>
        </w:rPr>
        <w:t>?</w:t>
      </w:r>
    </w:p>
    <w:p w:rsidR="00C3471D" w:rsidRDefault="00C3471D" w:rsidP="00DE32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A623AE" w:rsidRPr="007A2E9F" w:rsidRDefault="008017BF" w:rsidP="00DE32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C</w:t>
      </w:r>
      <w:r w:rsidR="006C7942" w:rsidRPr="007A2E9F">
        <w:rPr>
          <w:rFonts w:ascii="Times New Roman" w:hAnsi="Times New Roman" w:cs="Times New Roman"/>
          <w:sz w:val="22"/>
        </w:rPr>
        <w:t xml:space="preserve">ontamination </w:t>
      </w:r>
    </w:p>
    <w:p w:rsidR="00A623AE" w:rsidRPr="007A2E9F" w:rsidRDefault="00E54D29" w:rsidP="00DE32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Equilibrium</w:t>
      </w:r>
    </w:p>
    <w:p w:rsidR="00A623AE" w:rsidRPr="007A2E9F" w:rsidRDefault="00A623AE" w:rsidP="00DE32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Decay</w:t>
      </w:r>
    </w:p>
    <w:p w:rsidR="00C3471D" w:rsidRDefault="00C3471D" w:rsidP="00DE32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A623AE" w:rsidRPr="007A2E9F" w:rsidRDefault="0041318A" w:rsidP="00DE32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Absorption</w:t>
      </w:r>
    </w:p>
    <w:p w:rsidR="00EE4D43" w:rsidRPr="007A2E9F" w:rsidRDefault="00E54D29" w:rsidP="00DE32F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Reflection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432F35" w:rsidRPr="007A2E9F" w:rsidRDefault="00432F35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432F35" w:rsidRPr="007A2E9F" w:rsidRDefault="00432F35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Which of the following is the correct combination of factor that has the line-Spectrum?</w:t>
      </w:r>
    </w:p>
    <w:tbl>
      <w:tblPr>
        <w:tblStyle w:val="1"/>
        <w:tblW w:w="0" w:type="auto"/>
        <w:tblLook w:val="04A0"/>
      </w:tblPr>
      <w:tblGrid>
        <w:gridCol w:w="9224"/>
      </w:tblGrid>
      <w:tr w:rsidR="00432F35" w:rsidRPr="007A2E9F" w:rsidTr="00C22045">
        <w:trPr>
          <w:trHeight w:val="771"/>
        </w:trPr>
        <w:tc>
          <w:tcPr>
            <w:tcW w:w="9224" w:type="dxa"/>
            <w:vAlign w:val="center"/>
          </w:tcPr>
          <w:p w:rsidR="00432F35" w:rsidRPr="007A2E9F" w:rsidRDefault="00432F35" w:rsidP="007F0661">
            <w:pPr>
              <w:pStyle w:val="a4"/>
              <w:spacing w:line="360" w:lineRule="auto"/>
              <w:rPr>
                <w:rFonts w:ascii="Times New Roman" w:hAnsi="Times New Roman"/>
                <w:sz w:val="22"/>
              </w:rPr>
            </w:pPr>
            <w:r w:rsidRPr="007A2E9F">
              <w:rPr>
                <w:rFonts w:ascii="Times New Roman" w:hAnsi="Times New Roman"/>
                <w:sz w:val="22"/>
              </w:rPr>
              <w:t>a. α</w:t>
            </w:r>
            <w:r w:rsidR="004D11A4" w:rsidRPr="007A2E9F">
              <w:rPr>
                <w:rFonts w:ascii="Times New Roman" w:hAnsi="Times New Roman"/>
                <w:sz w:val="22"/>
              </w:rPr>
              <w:t>-</w:t>
            </w:r>
            <w:r w:rsidRPr="007A2E9F">
              <w:rPr>
                <w:rFonts w:ascii="Times New Roman" w:hAnsi="Times New Roman"/>
                <w:sz w:val="22"/>
              </w:rPr>
              <w:t xml:space="preserve">ray                       </w:t>
            </w:r>
          </w:p>
          <w:p w:rsidR="00432F35" w:rsidRPr="007A2E9F" w:rsidRDefault="00432F35" w:rsidP="007F0661">
            <w:pPr>
              <w:pStyle w:val="a4"/>
              <w:spacing w:line="360" w:lineRule="auto"/>
              <w:rPr>
                <w:rFonts w:ascii="Times New Roman" w:hAnsi="Times New Roman"/>
                <w:sz w:val="22"/>
              </w:rPr>
            </w:pPr>
            <w:r w:rsidRPr="007A2E9F">
              <w:rPr>
                <w:rFonts w:ascii="Times New Roman" w:hAnsi="Times New Roman"/>
                <w:sz w:val="22"/>
              </w:rPr>
              <w:t>b. β</w:t>
            </w:r>
            <w:r w:rsidR="004D11A4" w:rsidRPr="007A2E9F">
              <w:rPr>
                <w:rFonts w:ascii="Times New Roman" w:hAnsi="Times New Roman"/>
                <w:sz w:val="22"/>
              </w:rPr>
              <w:t>-</w:t>
            </w:r>
            <w:r w:rsidRPr="007A2E9F">
              <w:rPr>
                <w:rFonts w:ascii="Times New Roman" w:hAnsi="Times New Roman"/>
                <w:sz w:val="22"/>
              </w:rPr>
              <w:t>ray</w:t>
            </w:r>
          </w:p>
          <w:p w:rsidR="00432F35" w:rsidRPr="007A2E9F" w:rsidRDefault="00432F35" w:rsidP="007F0661">
            <w:pPr>
              <w:pStyle w:val="a4"/>
              <w:spacing w:line="360" w:lineRule="auto"/>
              <w:rPr>
                <w:rFonts w:ascii="Times New Roman" w:hAnsi="Times New Roman"/>
                <w:sz w:val="22"/>
              </w:rPr>
            </w:pPr>
            <w:r w:rsidRPr="007A2E9F">
              <w:rPr>
                <w:rFonts w:ascii="Times New Roman" w:hAnsi="Times New Roman"/>
                <w:sz w:val="22"/>
              </w:rPr>
              <w:t xml:space="preserve">c. γ </w:t>
            </w:r>
            <w:r w:rsidR="004D11A4" w:rsidRPr="007A2E9F">
              <w:rPr>
                <w:rFonts w:ascii="Times New Roman" w:hAnsi="Times New Roman"/>
                <w:sz w:val="22"/>
              </w:rPr>
              <w:t>-</w:t>
            </w:r>
            <w:r w:rsidRPr="007A2E9F">
              <w:rPr>
                <w:rFonts w:ascii="Times New Roman" w:hAnsi="Times New Roman"/>
                <w:sz w:val="22"/>
              </w:rPr>
              <w:t xml:space="preserve">ay                     </w:t>
            </w:r>
          </w:p>
          <w:p w:rsidR="00432F35" w:rsidRPr="007A2E9F" w:rsidRDefault="00432F35" w:rsidP="007F0661">
            <w:pPr>
              <w:pStyle w:val="a4"/>
              <w:spacing w:line="360" w:lineRule="auto"/>
              <w:rPr>
                <w:rFonts w:ascii="Times New Roman" w:hAnsi="Times New Roman"/>
                <w:sz w:val="22"/>
              </w:rPr>
            </w:pPr>
            <w:r w:rsidRPr="007A2E9F">
              <w:rPr>
                <w:rFonts w:ascii="Times New Roman" w:hAnsi="Times New Roman"/>
                <w:sz w:val="22"/>
              </w:rPr>
              <w:t>d</w:t>
            </w:r>
            <w:r w:rsidR="00281229" w:rsidRPr="007A2E9F">
              <w:rPr>
                <w:rFonts w:ascii="Times New Roman" w:hAnsi="Times New Roman"/>
                <w:sz w:val="22"/>
              </w:rPr>
              <w:t>. Bremsstrahlung</w:t>
            </w:r>
          </w:p>
        </w:tc>
      </w:tr>
    </w:tbl>
    <w:p w:rsidR="00C3471D" w:rsidRDefault="00C3471D" w:rsidP="00DE32F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432F35" w:rsidRPr="007A2E9F" w:rsidRDefault="00432F35" w:rsidP="00DE32F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a, b</w:t>
      </w:r>
    </w:p>
    <w:p w:rsidR="00432F35" w:rsidRPr="007A2E9F" w:rsidRDefault="00432F35" w:rsidP="00DE32F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a, c</w:t>
      </w:r>
    </w:p>
    <w:p w:rsidR="00432F35" w:rsidRPr="007A2E9F" w:rsidRDefault="00432F35" w:rsidP="00DE32F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b, c</w:t>
      </w:r>
    </w:p>
    <w:p w:rsidR="00432F35" w:rsidRPr="007A2E9F" w:rsidRDefault="00432F35" w:rsidP="00DE32F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B, </w:t>
      </w:r>
      <w:r w:rsidR="004D11A4" w:rsidRPr="007A2E9F">
        <w:rPr>
          <w:rFonts w:ascii="Times New Roman" w:hAnsi="Times New Roman" w:cs="Times New Roman"/>
          <w:sz w:val="22"/>
        </w:rPr>
        <w:t>d</w:t>
      </w:r>
    </w:p>
    <w:p w:rsidR="00432F35" w:rsidRPr="007A2E9F" w:rsidRDefault="00432F35" w:rsidP="00DE32F6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a, b, c, d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7F0661" w:rsidRPr="007A2E9F" w:rsidRDefault="007F0661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C62AD8" w:rsidRPr="007A2E9F" w:rsidRDefault="00C62AD8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What is associated with energy given to a substance per unit length of </w:t>
      </w:r>
      <w:r w:rsidRPr="007A2E9F">
        <w:rPr>
          <w:rFonts w:ascii="Times New Roman" w:eastAsiaTheme="minorHAnsi" w:hAnsi="Times New Roman" w:cs="Times New Roman"/>
          <w:sz w:val="22"/>
        </w:rPr>
        <w:t>α</w:t>
      </w:r>
      <w:r w:rsidRPr="007A2E9F">
        <w:rPr>
          <w:rFonts w:ascii="Times New Roman" w:hAnsi="Times New Roman" w:cs="Times New Roman"/>
          <w:sz w:val="22"/>
        </w:rPr>
        <w:t>-ray</w:t>
      </w:r>
      <w:r w:rsidR="003C3CBF" w:rsidRPr="007A2E9F">
        <w:rPr>
          <w:rFonts w:ascii="Times New Roman" w:hAnsi="Times New Roman" w:cs="Times New Roman"/>
          <w:sz w:val="22"/>
        </w:rPr>
        <w:t>?</w:t>
      </w:r>
    </w:p>
    <w:p w:rsidR="00C3471D" w:rsidRDefault="00C3471D" w:rsidP="00DE32F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B37E6E" w:rsidRPr="007A2E9F" w:rsidRDefault="00B37E6E" w:rsidP="00DE32F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Exposure dose</w:t>
      </w:r>
    </w:p>
    <w:p w:rsidR="00B37E6E" w:rsidRPr="007A2E9F" w:rsidRDefault="00B37E6E" w:rsidP="00DE32F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Absorbed dose</w:t>
      </w:r>
    </w:p>
    <w:p w:rsidR="00B37E6E" w:rsidRPr="007A2E9F" w:rsidRDefault="00B37E6E" w:rsidP="00DE32F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Equivalent dose</w:t>
      </w:r>
    </w:p>
    <w:p w:rsidR="00C3471D" w:rsidRDefault="00C3471D" w:rsidP="00DE32F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B37E6E" w:rsidRPr="007A2E9F" w:rsidRDefault="00B37E6E" w:rsidP="00DE32F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Kerma</w:t>
      </w:r>
    </w:p>
    <w:p w:rsidR="00432F35" w:rsidRPr="007A2E9F" w:rsidRDefault="00B37E6E" w:rsidP="00DE32F6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LET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3003D7" w:rsidRPr="007A2E9F" w:rsidRDefault="003003D7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432F35" w:rsidRPr="007A2E9F" w:rsidRDefault="00432F35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Which of the following is the correct combination?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4"/>
      </w:tblGrid>
      <w:tr w:rsidR="00432F35" w:rsidRPr="007A2E9F" w:rsidTr="00C22045">
        <w:tc>
          <w:tcPr>
            <w:tcW w:w="9634" w:type="dxa"/>
          </w:tcPr>
          <w:p w:rsidR="00432F35" w:rsidRPr="007A2E9F" w:rsidRDefault="00432F35" w:rsidP="007F0661">
            <w:pPr>
              <w:pStyle w:val="a4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A2E9F">
              <w:rPr>
                <w:rFonts w:ascii="Times New Roman" w:hAnsi="Times New Roman" w:cs="Times New Roman"/>
                <w:sz w:val="22"/>
              </w:rPr>
              <w:t xml:space="preserve">a. 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>Average</w:t>
            </w:r>
            <w:r w:rsidR="00F32F90" w:rsidRPr="007A2E9F">
              <w:rPr>
                <w:rFonts w:ascii="Times New Roman" w:hAnsi="Times New Roman" w:cs="Times New Roman"/>
                <w:sz w:val="22"/>
              </w:rPr>
              <w:t>-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>life(τ) is 1.44 times larger than half-life(T).</w:t>
            </w:r>
          </w:p>
          <w:p w:rsidR="00432F35" w:rsidRPr="007A2E9F" w:rsidRDefault="00432F35" w:rsidP="007F0661">
            <w:pPr>
              <w:pStyle w:val="a4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A2E9F">
              <w:rPr>
                <w:rFonts w:ascii="Times New Roman" w:hAnsi="Times New Roman" w:cs="Times New Roman"/>
                <w:sz w:val="22"/>
              </w:rPr>
              <w:t xml:space="preserve">b. 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 xml:space="preserve">The </w:t>
            </w:r>
            <w:r w:rsidR="00F32F90" w:rsidRPr="007A2E9F">
              <w:rPr>
                <w:rFonts w:ascii="Times New Roman" w:hAnsi="Times New Roman" w:cs="Times New Roman"/>
                <w:sz w:val="22"/>
              </w:rPr>
              <w:t>multiplication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 xml:space="preserve"> of half-life(T) and decay constant(λ) is 0.693.</w:t>
            </w:r>
          </w:p>
          <w:p w:rsidR="00432F35" w:rsidRPr="007A2E9F" w:rsidRDefault="00432F35" w:rsidP="007F0661">
            <w:pPr>
              <w:pStyle w:val="a4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A2E9F">
              <w:rPr>
                <w:rFonts w:ascii="Times New Roman" w:hAnsi="Times New Roman" w:cs="Times New Roman"/>
                <w:sz w:val="22"/>
              </w:rPr>
              <w:t xml:space="preserve">c. 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 xml:space="preserve">The </w:t>
            </w:r>
            <w:r w:rsidR="00F32F90" w:rsidRPr="007A2E9F">
              <w:rPr>
                <w:rFonts w:ascii="Times New Roman" w:hAnsi="Times New Roman" w:cs="Times New Roman"/>
                <w:sz w:val="22"/>
              </w:rPr>
              <w:t>multiplication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 xml:space="preserve"> of </w:t>
            </w:r>
            <w:r w:rsidR="005F7DFD" w:rsidRPr="007A2E9F">
              <w:rPr>
                <w:rFonts w:ascii="Times New Roman" w:hAnsi="Times New Roman" w:cs="Times New Roman"/>
                <w:sz w:val="22"/>
              </w:rPr>
              <w:t>a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>verage</w:t>
            </w:r>
            <w:r w:rsidR="00F32F90" w:rsidRPr="007A2E9F">
              <w:rPr>
                <w:rFonts w:ascii="Times New Roman" w:hAnsi="Times New Roman" w:cs="Times New Roman"/>
                <w:sz w:val="22"/>
              </w:rPr>
              <w:t>-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>life(τ) and decay constant(λ) is 1.44.</w:t>
            </w:r>
          </w:p>
          <w:p w:rsidR="00432F35" w:rsidRPr="007A2E9F" w:rsidRDefault="00432F35" w:rsidP="007F0661">
            <w:pPr>
              <w:pStyle w:val="a4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A2E9F">
              <w:rPr>
                <w:rFonts w:ascii="Times New Roman" w:hAnsi="Times New Roman" w:cs="Times New Roman"/>
                <w:sz w:val="22"/>
              </w:rPr>
              <w:t xml:space="preserve">d. 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 xml:space="preserve">The equation </w:t>
            </w:r>
            <w:r w:rsidR="0020620C" w:rsidRPr="007A2E9F">
              <w:rPr>
                <w:rFonts w:ascii="Times New Roman" w:hAnsi="Times New Roman" w:cs="Times New Roman"/>
                <w:sz w:val="22"/>
              </w:rPr>
              <w:t>of radioactivity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>(A), half-life(T) and elapsed time(t) of radioactivity are A = A</w:t>
            </w:r>
            <w:r w:rsidR="00152DE5" w:rsidRPr="007A2E9F">
              <w:rPr>
                <w:rFonts w:ascii="Times New Roman" w:hAnsi="Times New Roman" w:cs="Times New Roman"/>
                <w:sz w:val="22"/>
                <w:vertAlign w:val="subscript"/>
              </w:rPr>
              <w:t>o</w:t>
            </w:r>
            <w:r w:rsidR="00152DE5" w:rsidRPr="007A2E9F">
              <w:rPr>
                <w:rFonts w:ascii="Times New Roman" w:hAnsi="Times New Roman" w:cs="Times New Roman"/>
                <w:sz w:val="22"/>
              </w:rPr>
              <w:t>e</w:t>
            </w:r>
            <w:r w:rsidR="00152DE5" w:rsidRPr="007A2E9F">
              <w:rPr>
                <w:rFonts w:ascii="Times New Roman" w:hAnsi="Times New Roman" w:cs="Times New Roman"/>
                <w:sz w:val="22"/>
                <w:vertAlign w:val="superscript"/>
              </w:rPr>
              <w:t>-0.693t/T</w:t>
            </w:r>
            <w:r w:rsidR="00EB39D3" w:rsidRPr="007A2E9F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:rsidR="00432F35" w:rsidRPr="007A2E9F" w:rsidRDefault="00432F35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C3471D" w:rsidRDefault="00C3471D" w:rsidP="00DE32F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152DE5" w:rsidRPr="007A2E9F" w:rsidRDefault="00152DE5" w:rsidP="00DE32F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a, b</w:t>
      </w:r>
    </w:p>
    <w:p w:rsidR="00152DE5" w:rsidRPr="007A2E9F" w:rsidRDefault="00152DE5" w:rsidP="00DE32F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b, c</w:t>
      </w:r>
    </w:p>
    <w:p w:rsidR="00152DE5" w:rsidRPr="007A2E9F" w:rsidRDefault="00152DE5" w:rsidP="00DE32F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a, c, d</w:t>
      </w:r>
    </w:p>
    <w:p w:rsidR="00152DE5" w:rsidRPr="007A2E9F" w:rsidRDefault="00152DE5" w:rsidP="00DE32F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a, b, d</w:t>
      </w:r>
    </w:p>
    <w:p w:rsidR="00152DE5" w:rsidRPr="007A2E9F" w:rsidRDefault="00152DE5" w:rsidP="00DE32F6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a, b, c, d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5D1FE9" w:rsidRPr="007A2E9F" w:rsidRDefault="005D1FE9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7B090A" w:rsidRPr="007A2E9F" w:rsidRDefault="007B090A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There are two radioisotopes</w:t>
      </w:r>
      <w:r w:rsidR="00DA4169" w:rsidRPr="007A2E9F">
        <w:rPr>
          <w:rFonts w:ascii="Times New Roman" w:hAnsi="Times New Roman" w:cs="Times New Roman"/>
          <w:sz w:val="22"/>
        </w:rPr>
        <w:t>.</w:t>
      </w:r>
      <w:r w:rsidRPr="007A2E9F">
        <w:rPr>
          <w:rFonts w:ascii="Times New Roman" w:hAnsi="Times New Roman" w:cs="Times New Roman"/>
          <w:sz w:val="22"/>
        </w:rPr>
        <w:t xml:space="preserve"> : A (</w:t>
      </w:r>
      <w:r w:rsidRPr="007A2E9F">
        <w:rPr>
          <w:rFonts w:ascii="Times New Roman" w:eastAsiaTheme="minorHAnsi" w:hAnsi="Times New Roman" w:cs="Times New Roman"/>
          <w:sz w:val="22"/>
        </w:rPr>
        <w:t>λ</w:t>
      </w:r>
      <w:r w:rsidRPr="007A2E9F">
        <w:rPr>
          <w:rFonts w:ascii="Times New Roman" w:hAnsi="Times New Roman" w:cs="Times New Roman"/>
          <w:sz w:val="22"/>
          <w:vertAlign w:val="subscript"/>
        </w:rPr>
        <w:t>A</w:t>
      </w:r>
      <w:r w:rsidRPr="007A2E9F">
        <w:rPr>
          <w:rFonts w:ascii="Times New Roman" w:hAnsi="Times New Roman" w:cs="Times New Roman"/>
          <w:sz w:val="22"/>
        </w:rPr>
        <w:t>, N</w:t>
      </w:r>
      <w:r w:rsidRPr="007A2E9F">
        <w:rPr>
          <w:rFonts w:ascii="Times New Roman" w:hAnsi="Times New Roman" w:cs="Times New Roman"/>
          <w:sz w:val="22"/>
          <w:vertAlign w:val="subscript"/>
        </w:rPr>
        <w:t>A</w:t>
      </w:r>
      <w:r w:rsidRPr="007A2E9F">
        <w:rPr>
          <w:rFonts w:ascii="Times New Roman" w:hAnsi="Times New Roman" w:cs="Times New Roman"/>
          <w:sz w:val="22"/>
        </w:rPr>
        <w:t>) and B (</w:t>
      </w:r>
      <w:r w:rsidRPr="007A2E9F">
        <w:rPr>
          <w:rFonts w:ascii="Times New Roman" w:eastAsiaTheme="minorHAnsi" w:hAnsi="Times New Roman" w:cs="Times New Roman"/>
          <w:sz w:val="22"/>
        </w:rPr>
        <w:t>λ</w:t>
      </w:r>
      <w:r w:rsidRPr="007A2E9F">
        <w:rPr>
          <w:rFonts w:ascii="Times New Roman" w:hAnsi="Times New Roman" w:cs="Times New Roman"/>
          <w:sz w:val="22"/>
          <w:vertAlign w:val="subscript"/>
        </w:rPr>
        <w:t>B</w:t>
      </w:r>
      <w:r w:rsidRPr="007A2E9F">
        <w:rPr>
          <w:rFonts w:ascii="Times New Roman" w:hAnsi="Times New Roman" w:cs="Times New Roman"/>
          <w:sz w:val="22"/>
        </w:rPr>
        <w:t>, N</w:t>
      </w:r>
      <w:r w:rsidRPr="007A2E9F">
        <w:rPr>
          <w:rFonts w:ascii="Times New Roman" w:hAnsi="Times New Roman" w:cs="Times New Roman"/>
          <w:sz w:val="22"/>
          <w:vertAlign w:val="subscript"/>
        </w:rPr>
        <w:t>B</w:t>
      </w:r>
      <w:r w:rsidRPr="007A2E9F">
        <w:rPr>
          <w:rFonts w:ascii="Times New Roman" w:hAnsi="Times New Roman" w:cs="Times New Roman"/>
          <w:sz w:val="22"/>
        </w:rPr>
        <w:t>)</w:t>
      </w:r>
    </w:p>
    <w:p w:rsidR="005D1FE9" w:rsidRPr="007A2E9F" w:rsidRDefault="005D1FE9" w:rsidP="007F0661">
      <w:pPr>
        <w:pStyle w:val="a4"/>
        <w:spacing w:line="360" w:lineRule="auto"/>
        <w:ind w:firstLineChars="100" w:firstLine="220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Which of the following is the correct </w:t>
      </w:r>
      <w:r w:rsidR="007B090A" w:rsidRPr="007A2E9F">
        <w:rPr>
          <w:rFonts w:ascii="Times New Roman" w:hAnsi="Times New Roman" w:cs="Times New Roman"/>
          <w:sz w:val="22"/>
        </w:rPr>
        <w:t>equation</w:t>
      </w:r>
      <w:r w:rsidRPr="007A2E9F">
        <w:rPr>
          <w:rFonts w:ascii="Times New Roman" w:hAnsi="Times New Roman" w:cs="Times New Roman"/>
          <w:sz w:val="22"/>
        </w:rPr>
        <w:t xml:space="preserve"> for </w:t>
      </w:r>
      <w:r w:rsidR="007B090A" w:rsidRPr="007A2E9F">
        <w:rPr>
          <w:rFonts w:ascii="Times New Roman" w:hAnsi="Times New Roman" w:cs="Times New Roman"/>
          <w:sz w:val="22"/>
        </w:rPr>
        <w:t>transient</w:t>
      </w:r>
      <w:r w:rsidRPr="007A2E9F">
        <w:rPr>
          <w:rFonts w:ascii="Times New Roman" w:hAnsi="Times New Roman" w:cs="Times New Roman"/>
          <w:sz w:val="22"/>
        </w:rPr>
        <w:t xml:space="preserve"> radiation equilibrium?</w:t>
      </w:r>
    </w:p>
    <w:p w:rsidR="00C3471D" w:rsidRDefault="00C3471D" w:rsidP="00DE32F6">
      <w:pPr>
        <w:pStyle w:val="a4"/>
        <w:numPr>
          <w:ilvl w:val="0"/>
          <w:numId w:val="9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5D1FE9" w:rsidRPr="007A2E9F" w:rsidRDefault="0002570B" w:rsidP="00DE32F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  <w:vertAlign w:val="subscript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λ</w:t>
      </w:r>
      <w:r w:rsidRPr="007A2E9F">
        <w:rPr>
          <w:rFonts w:ascii="Times New Roman" w:hAnsi="Times New Roman" w:cs="Times New Roman"/>
          <w:sz w:val="22"/>
          <w:vertAlign w:val="subscript"/>
        </w:rPr>
        <w:t>A</w:t>
      </w:r>
      <w:r w:rsidRPr="007A2E9F">
        <w:rPr>
          <w:rFonts w:ascii="Times New Roman" w:hAnsi="Times New Roman" w:cs="Times New Roman"/>
          <w:sz w:val="22"/>
        </w:rPr>
        <w:t xml:space="preserve"> N</w:t>
      </w:r>
      <w:r w:rsidRPr="007A2E9F">
        <w:rPr>
          <w:rFonts w:ascii="Times New Roman" w:hAnsi="Times New Roman" w:cs="Times New Roman"/>
          <w:sz w:val="22"/>
          <w:vertAlign w:val="subscript"/>
        </w:rPr>
        <w:t xml:space="preserve">B </w:t>
      </w:r>
      <w:r w:rsidRPr="007A2E9F">
        <w:rPr>
          <w:rFonts w:ascii="Times New Roman" w:hAnsi="Times New Roman" w:cs="Times New Roman"/>
          <w:sz w:val="22"/>
        </w:rPr>
        <w:t xml:space="preserve">= </w:t>
      </w:r>
      <w:r w:rsidRPr="007A2E9F">
        <w:rPr>
          <w:rFonts w:ascii="Times New Roman" w:eastAsiaTheme="minorHAnsi" w:hAnsi="Times New Roman" w:cs="Times New Roman"/>
          <w:sz w:val="22"/>
        </w:rPr>
        <w:t>λ</w:t>
      </w:r>
      <w:r w:rsidRPr="007A2E9F">
        <w:rPr>
          <w:rFonts w:ascii="Times New Roman" w:hAnsi="Times New Roman" w:cs="Times New Roman"/>
          <w:sz w:val="22"/>
          <w:vertAlign w:val="subscript"/>
        </w:rPr>
        <w:t>B</w:t>
      </w:r>
      <w:r w:rsidRPr="007A2E9F">
        <w:rPr>
          <w:rFonts w:ascii="Times New Roman" w:hAnsi="Times New Roman" w:cs="Times New Roman"/>
          <w:sz w:val="22"/>
        </w:rPr>
        <w:t xml:space="preserve"> N</w:t>
      </w:r>
      <w:r w:rsidRPr="007A2E9F">
        <w:rPr>
          <w:rFonts w:ascii="Times New Roman" w:hAnsi="Times New Roman" w:cs="Times New Roman"/>
          <w:sz w:val="22"/>
          <w:vertAlign w:val="subscript"/>
        </w:rPr>
        <w:t>A</w:t>
      </w:r>
    </w:p>
    <w:p w:rsidR="005D1FE9" w:rsidRPr="00867463" w:rsidRDefault="0002570B" w:rsidP="00DE32F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</w:rPr>
      </w:pPr>
      <w:r w:rsidRPr="00867463">
        <w:rPr>
          <w:rFonts w:ascii="Times New Roman" w:hAnsi="Times New Roman" w:cs="Times New Roman"/>
          <w:sz w:val="22"/>
        </w:rPr>
        <w:lastRenderedPageBreak/>
        <w:t>T</w:t>
      </w:r>
      <w:r w:rsidRPr="00867463">
        <w:rPr>
          <w:rFonts w:ascii="Times New Roman" w:hAnsi="Times New Roman" w:cs="Times New Roman"/>
          <w:sz w:val="22"/>
          <w:vertAlign w:val="subscript"/>
        </w:rPr>
        <w:t>A</w:t>
      </w:r>
      <w:r w:rsidRPr="00867463">
        <w:rPr>
          <w:rFonts w:ascii="Times New Roman" w:hAnsi="Times New Roman" w:cs="Times New Roman"/>
          <w:sz w:val="22"/>
        </w:rPr>
        <w:t xml:space="preserve"> N</w:t>
      </w:r>
      <w:r w:rsidRPr="00867463">
        <w:rPr>
          <w:rFonts w:ascii="Times New Roman" w:hAnsi="Times New Roman" w:cs="Times New Roman"/>
          <w:sz w:val="22"/>
          <w:vertAlign w:val="subscript"/>
        </w:rPr>
        <w:t>A</w:t>
      </w:r>
      <w:r w:rsidRPr="00867463">
        <w:rPr>
          <w:rFonts w:ascii="Times New Roman" w:hAnsi="Times New Roman" w:cs="Times New Roman"/>
          <w:sz w:val="22"/>
        </w:rPr>
        <w:t xml:space="preserve"> = T</w:t>
      </w:r>
      <w:r w:rsidRPr="00867463">
        <w:rPr>
          <w:rFonts w:ascii="Times New Roman" w:hAnsi="Times New Roman" w:cs="Times New Roman"/>
          <w:sz w:val="22"/>
          <w:vertAlign w:val="subscript"/>
        </w:rPr>
        <w:t>B</w:t>
      </w:r>
      <w:r w:rsidRPr="00867463">
        <w:rPr>
          <w:rFonts w:ascii="Times New Roman" w:hAnsi="Times New Roman" w:cs="Times New Roman"/>
          <w:sz w:val="22"/>
        </w:rPr>
        <w:t xml:space="preserve"> N</w:t>
      </w:r>
      <w:r w:rsidRPr="00867463">
        <w:rPr>
          <w:rFonts w:ascii="Times New Roman" w:hAnsi="Times New Roman" w:cs="Times New Roman"/>
          <w:sz w:val="22"/>
          <w:vertAlign w:val="subscript"/>
        </w:rPr>
        <w:t>B</w:t>
      </w:r>
    </w:p>
    <w:p w:rsidR="005D1FE9" w:rsidRPr="007A2E9F" w:rsidRDefault="0002570B" w:rsidP="00DE32F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λ</w:t>
      </w:r>
      <w:r w:rsidRPr="007A2E9F">
        <w:rPr>
          <w:rFonts w:ascii="Times New Roman" w:hAnsi="Times New Roman" w:cs="Times New Roman"/>
          <w:sz w:val="22"/>
          <w:vertAlign w:val="subscript"/>
        </w:rPr>
        <w:t>A</w:t>
      </w:r>
      <w:r w:rsidRPr="007A2E9F">
        <w:rPr>
          <w:rFonts w:ascii="Times New Roman" w:hAnsi="Times New Roman" w:cs="Times New Roman"/>
          <w:sz w:val="22"/>
        </w:rPr>
        <w:t xml:space="preserve"> N</w:t>
      </w:r>
      <w:r w:rsidRPr="007A2E9F">
        <w:rPr>
          <w:rFonts w:ascii="Times New Roman" w:hAnsi="Times New Roman" w:cs="Times New Roman"/>
          <w:sz w:val="22"/>
          <w:vertAlign w:val="subscript"/>
        </w:rPr>
        <w:t xml:space="preserve">A </w:t>
      </w:r>
      <w:r w:rsidRPr="007A2E9F">
        <w:rPr>
          <w:rFonts w:ascii="Times New Roman" w:hAnsi="Times New Roman" w:cs="Times New Roman"/>
          <w:sz w:val="22"/>
        </w:rPr>
        <w:t>= T</w:t>
      </w:r>
      <w:r w:rsidRPr="007A2E9F">
        <w:rPr>
          <w:rFonts w:ascii="Times New Roman" w:hAnsi="Times New Roman" w:cs="Times New Roman"/>
          <w:sz w:val="22"/>
          <w:vertAlign w:val="subscript"/>
        </w:rPr>
        <w:t>B</w:t>
      </w:r>
      <w:r w:rsidRPr="007A2E9F">
        <w:rPr>
          <w:rFonts w:ascii="Times New Roman" w:hAnsi="Times New Roman" w:cs="Times New Roman"/>
          <w:sz w:val="22"/>
        </w:rPr>
        <w:t xml:space="preserve"> N</w:t>
      </w:r>
      <w:r w:rsidRPr="007A2E9F">
        <w:rPr>
          <w:rFonts w:ascii="Times New Roman" w:hAnsi="Times New Roman" w:cs="Times New Roman"/>
          <w:sz w:val="22"/>
          <w:vertAlign w:val="subscript"/>
        </w:rPr>
        <w:t>B</w:t>
      </w:r>
    </w:p>
    <w:p w:rsidR="00C3471D" w:rsidRDefault="00C3471D" w:rsidP="00DE32F6">
      <w:pPr>
        <w:pStyle w:val="a4"/>
        <w:numPr>
          <w:ilvl w:val="0"/>
          <w:numId w:val="9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5D1FE9" w:rsidRPr="007A2E9F" w:rsidRDefault="0002570B" w:rsidP="00DE32F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λ</w:t>
      </w:r>
      <w:r w:rsidRPr="007A2E9F">
        <w:rPr>
          <w:rFonts w:ascii="Times New Roman" w:hAnsi="Times New Roman" w:cs="Times New Roman"/>
          <w:sz w:val="22"/>
          <w:vertAlign w:val="subscript"/>
        </w:rPr>
        <w:t>A</w:t>
      </w:r>
      <w:r w:rsidRPr="007A2E9F">
        <w:rPr>
          <w:rFonts w:ascii="Times New Roman" w:hAnsi="Times New Roman" w:cs="Times New Roman"/>
          <w:sz w:val="22"/>
        </w:rPr>
        <w:t xml:space="preserve"> N</w:t>
      </w:r>
      <w:r w:rsidRPr="007A2E9F">
        <w:rPr>
          <w:rFonts w:ascii="Times New Roman" w:hAnsi="Times New Roman" w:cs="Times New Roman"/>
          <w:sz w:val="22"/>
          <w:vertAlign w:val="subscript"/>
        </w:rPr>
        <w:t>A</w:t>
      </w:r>
      <w:r w:rsidRPr="007A2E9F">
        <w:rPr>
          <w:rFonts w:ascii="Times New Roman" w:hAnsi="Times New Roman" w:cs="Times New Roman"/>
          <w:sz w:val="22"/>
        </w:rPr>
        <w:t xml:space="preserve"> = </w:t>
      </w:r>
      <w:r w:rsidRPr="007A2E9F">
        <w:rPr>
          <w:rFonts w:ascii="Times New Roman" w:eastAsiaTheme="minorHAnsi" w:hAnsi="Times New Roman" w:cs="Times New Roman"/>
          <w:sz w:val="22"/>
        </w:rPr>
        <w:t>λ</w:t>
      </w:r>
      <w:r w:rsidRPr="007A2E9F">
        <w:rPr>
          <w:rFonts w:ascii="Times New Roman" w:hAnsi="Times New Roman" w:cs="Times New Roman"/>
          <w:sz w:val="22"/>
          <w:vertAlign w:val="subscript"/>
        </w:rPr>
        <w:t>B</w:t>
      </w:r>
      <w:r w:rsidRPr="007A2E9F">
        <w:rPr>
          <w:rFonts w:ascii="Times New Roman" w:hAnsi="Times New Roman" w:cs="Times New Roman"/>
          <w:sz w:val="22"/>
        </w:rPr>
        <w:t xml:space="preserve"> N</w:t>
      </w:r>
      <w:r w:rsidRPr="007A2E9F">
        <w:rPr>
          <w:rFonts w:ascii="Times New Roman" w:hAnsi="Times New Roman" w:cs="Times New Roman"/>
          <w:sz w:val="22"/>
          <w:vertAlign w:val="subscript"/>
        </w:rPr>
        <w:t>B</w:t>
      </w:r>
    </w:p>
    <w:p w:rsidR="005D1FE9" w:rsidRPr="007A2E9F" w:rsidRDefault="0002570B" w:rsidP="00DE32F6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T</w:t>
      </w:r>
      <w:r w:rsidRPr="007A2E9F">
        <w:rPr>
          <w:rFonts w:ascii="Times New Roman" w:hAnsi="Times New Roman" w:cs="Times New Roman"/>
          <w:sz w:val="22"/>
          <w:vertAlign w:val="subscript"/>
        </w:rPr>
        <w:t>A</w:t>
      </w:r>
      <w:r w:rsidRPr="007A2E9F">
        <w:rPr>
          <w:rFonts w:ascii="Times New Roman" w:hAnsi="Times New Roman" w:cs="Times New Roman"/>
          <w:sz w:val="22"/>
        </w:rPr>
        <w:t xml:space="preserve"> N</w:t>
      </w:r>
      <w:r w:rsidRPr="007A2E9F">
        <w:rPr>
          <w:rFonts w:ascii="Times New Roman" w:hAnsi="Times New Roman" w:cs="Times New Roman"/>
          <w:sz w:val="22"/>
          <w:vertAlign w:val="subscript"/>
        </w:rPr>
        <w:t>A</w:t>
      </w:r>
      <w:r w:rsidRPr="007A2E9F">
        <w:rPr>
          <w:rFonts w:ascii="Times New Roman" w:hAnsi="Times New Roman" w:cs="Times New Roman"/>
          <w:sz w:val="22"/>
        </w:rPr>
        <w:t xml:space="preserve"> = T</w:t>
      </w:r>
      <w:r w:rsidRPr="007A2E9F">
        <w:rPr>
          <w:rFonts w:ascii="Times New Roman" w:hAnsi="Times New Roman" w:cs="Times New Roman"/>
          <w:sz w:val="22"/>
          <w:vertAlign w:val="subscript"/>
        </w:rPr>
        <w:t>A</w:t>
      </w:r>
      <w:r w:rsidRPr="007A2E9F">
        <w:rPr>
          <w:rFonts w:ascii="Times New Roman" w:hAnsi="Times New Roman" w:cs="Times New Roman"/>
          <w:sz w:val="22"/>
        </w:rPr>
        <w:t xml:space="preserve"> N</w:t>
      </w:r>
      <w:r w:rsidRPr="007A2E9F">
        <w:rPr>
          <w:rFonts w:ascii="Times New Roman" w:hAnsi="Times New Roman" w:cs="Times New Roman"/>
          <w:sz w:val="22"/>
          <w:vertAlign w:val="subscript"/>
        </w:rPr>
        <w:t>B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5D1FE9" w:rsidRPr="007A2E9F" w:rsidRDefault="005D1FE9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What is the correct flow of energy unit from low to high?</w:t>
      </w:r>
    </w:p>
    <w:p w:rsidR="00C3471D" w:rsidRDefault="00C3471D" w:rsidP="00DE32F6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5D1FE9" w:rsidRPr="007A2E9F" w:rsidRDefault="009436A6" w:rsidP="00DE32F6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 erg &lt; 1 eV &lt; 1 J &lt; 1 cal</w:t>
      </w:r>
    </w:p>
    <w:p w:rsidR="009436A6" w:rsidRPr="007A2E9F" w:rsidRDefault="009436A6" w:rsidP="00DE32F6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 cal &lt; 1 J &lt; 1 erg &lt; 1 eV</w:t>
      </w:r>
    </w:p>
    <w:p w:rsidR="00C3471D" w:rsidRDefault="00C3471D" w:rsidP="00DE32F6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5D1FE9" w:rsidRPr="007A2E9F" w:rsidRDefault="009436A6" w:rsidP="00DE32F6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 eV &lt; 1 cal &lt; 1 J &lt; 1 erg</w:t>
      </w:r>
    </w:p>
    <w:p w:rsidR="005D1FE9" w:rsidRPr="007A2E9F" w:rsidRDefault="009436A6" w:rsidP="00DE32F6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 eV &lt; 1 erg &lt; 1 J &lt; 1 cal</w:t>
      </w:r>
    </w:p>
    <w:p w:rsidR="00C3471D" w:rsidRDefault="00C3471D" w:rsidP="00DE32F6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5D1FE9" w:rsidRPr="007A2E9F" w:rsidRDefault="009436A6" w:rsidP="00DE32F6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 J &lt; 1 cal &lt; 1 erg &lt; 1 eV</w:t>
      </w:r>
    </w:p>
    <w:p w:rsidR="009436A6" w:rsidRPr="007A2E9F" w:rsidRDefault="009436A6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5D1FE9" w:rsidRPr="007A2E9F" w:rsidRDefault="00824D50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Which is the correct range of specific binding energy </w:t>
      </w:r>
      <w:r w:rsidR="00DB180A" w:rsidRPr="007A2E9F">
        <w:rPr>
          <w:rFonts w:ascii="Times New Roman" w:hAnsi="Times New Roman" w:cs="Times New Roman"/>
          <w:sz w:val="22"/>
        </w:rPr>
        <w:t>when it has bigger than</w:t>
      </w:r>
      <w:r w:rsidRPr="007A2E9F">
        <w:rPr>
          <w:rFonts w:ascii="Times New Roman" w:hAnsi="Times New Roman" w:cs="Times New Roman"/>
          <w:sz w:val="22"/>
        </w:rPr>
        <w:t xml:space="preserve"> 15 mass number</w:t>
      </w:r>
      <w:r w:rsidR="00E12015" w:rsidRPr="007A2E9F">
        <w:rPr>
          <w:rFonts w:ascii="Times New Roman" w:hAnsi="Times New Roman" w:cs="Times New Roman"/>
          <w:sz w:val="22"/>
        </w:rPr>
        <w:t>?</w:t>
      </w:r>
    </w:p>
    <w:p w:rsidR="00C3471D" w:rsidRDefault="00C3471D" w:rsidP="00DE32F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9436A6" w:rsidRPr="007A2E9F" w:rsidRDefault="00824D50" w:rsidP="00DE32F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 ~ 3 MeV</w:t>
      </w:r>
    </w:p>
    <w:p w:rsidR="00824D50" w:rsidRPr="007A2E9F" w:rsidRDefault="00824D50" w:rsidP="00DE32F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3 ~ 5 MeV</w:t>
      </w:r>
    </w:p>
    <w:p w:rsidR="00824D50" w:rsidRPr="007A2E9F" w:rsidRDefault="00824D50" w:rsidP="00DE32F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5 ~ 6 MeV</w:t>
      </w:r>
    </w:p>
    <w:p w:rsidR="00C3471D" w:rsidRDefault="00C3471D" w:rsidP="00DE32F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824D50" w:rsidRPr="007A2E9F" w:rsidRDefault="00824D50" w:rsidP="00DE32F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7 ~ 8 MeV</w:t>
      </w:r>
    </w:p>
    <w:p w:rsidR="00824D50" w:rsidRPr="007A2E9F" w:rsidRDefault="00824D50" w:rsidP="00DE32F6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8 ~ 10 MeV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9436A6" w:rsidRPr="007A2E9F" w:rsidRDefault="009436A6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DB180A" w:rsidRPr="007A2E9F" w:rsidRDefault="00DB180A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What is correct probability function for t-time?</w:t>
      </w:r>
      <w:r w:rsidR="00291B44" w:rsidRPr="007A2E9F">
        <w:rPr>
          <w:rFonts w:ascii="Times New Roman" w:hAnsi="Times New Roman" w:cs="Times New Roman"/>
          <w:sz w:val="22"/>
        </w:rPr>
        <w:t xml:space="preserve"> (decay constant is λ, the original radiation activity is A</w:t>
      </w:r>
      <w:r w:rsidR="00291B44" w:rsidRPr="007A2E9F">
        <w:rPr>
          <w:rFonts w:ascii="Times New Roman" w:hAnsi="Times New Roman" w:cs="Times New Roman"/>
          <w:sz w:val="22"/>
          <w:vertAlign w:val="subscript"/>
        </w:rPr>
        <w:t>0.</w:t>
      </w:r>
      <w:r w:rsidR="00291B44" w:rsidRPr="007A2E9F">
        <w:rPr>
          <w:rFonts w:ascii="Times New Roman" w:hAnsi="Times New Roman" w:cs="Times New Roman"/>
          <w:sz w:val="22"/>
        </w:rPr>
        <w:t>)</w:t>
      </w:r>
    </w:p>
    <w:p w:rsidR="00C3471D" w:rsidRDefault="00C3471D" w:rsidP="00DE32F6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DB180A" w:rsidRPr="007A2E9F" w:rsidRDefault="00E12015" w:rsidP="00DE32F6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e </w:t>
      </w:r>
      <w:r w:rsidRPr="007A2E9F">
        <w:rPr>
          <w:rFonts w:ascii="Times New Roman" w:hAnsi="Times New Roman" w:cs="Times New Roman"/>
          <w:sz w:val="22"/>
          <w:vertAlign w:val="superscript"/>
        </w:rPr>
        <w:t>-1</w:t>
      </w:r>
    </w:p>
    <w:p w:rsidR="00E12015" w:rsidRPr="007A2E9F" w:rsidRDefault="00E12015" w:rsidP="00DE32F6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e </w:t>
      </w:r>
      <w:r w:rsidRPr="007A2E9F">
        <w:rPr>
          <w:rFonts w:ascii="Times New Roman" w:hAnsi="Times New Roman" w:cs="Times New Roman"/>
          <w:sz w:val="22"/>
          <w:vertAlign w:val="superscript"/>
        </w:rPr>
        <w:t>-</w:t>
      </w:r>
      <w:r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  <w:vertAlign w:val="superscript"/>
        </w:rPr>
        <w:t>λ t</w:t>
      </w:r>
    </w:p>
    <w:p w:rsidR="00E12015" w:rsidRPr="007A2E9F" w:rsidRDefault="00E12015" w:rsidP="00DE32F6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λe </w:t>
      </w:r>
      <w:r w:rsidRPr="007A2E9F">
        <w:rPr>
          <w:rFonts w:ascii="Times New Roman" w:hAnsi="Times New Roman" w:cs="Times New Roman"/>
          <w:sz w:val="22"/>
          <w:vertAlign w:val="superscript"/>
        </w:rPr>
        <w:t>-</w:t>
      </w:r>
      <w:r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  <w:vertAlign w:val="superscript"/>
        </w:rPr>
        <w:t>λ t</w:t>
      </w:r>
    </w:p>
    <w:p w:rsidR="00E12015" w:rsidRPr="007A2E9F" w:rsidRDefault="00E12015" w:rsidP="00DE32F6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</w:t>
      </w:r>
      <w:r w:rsidRPr="007A2E9F">
        <w:rPr>
          <w:rFonts w:ascii="Times New Roman" w:hAnsi="Times New Roman" w:cs="Times New Roman"/>
          <w:sz w:val="22"/>
          <w:vertAlign w:val="subscript"/>
        </w:rPr>
        <w:t>0</w:t>
      </w:r>
      <w:r w:rsidRPr="007A2E9F">
        <w:rPr>
          <w:rFonts w:ascii="Times New Roman" w:hAnsi="Times New Roman" w:cs="Times New Roman"/>
          <w:sz w:val="22"/>
        </w:rPr>
        <w:t xml:space="preserve"> e </w:t>
      </w:r>
      <w:r w:rsidRPr="007A2E9F">
        <w:rPr>
          <w:rFonts w:ascii="Times New Roman" w:hAnsi="Times New Roman" w:cs="Times New Roman"/>
          <w:sz w:val="22"/>
          <w:vertAlign w:val="superscript"/>
        </w:rPr>
        <w:t>-</w:t>
      </w:r>
      <w:r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  <w:vertAlign w:val="superscript"/>
        </w:rPr>
        <w:t>λ t</w:t>
      </w:r>
    </w:p>
    <w:p w:rsidR="00DB180A" w:rsidRPr="007A2E9F" w:rsidRDefault="00E12015" w:rsidP="00DE32F6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1- e </w:t>
      </w:r>
      <w:r w:rsidRPr="007A2E9F">
        <w:rPr>
          <w:rFonts w:ascii="Times New Roman" w:hAnsi="Times New Roman" w:cs="Times New Roman"/>
          <w:sz w:val="22"/>
          <w:vertAlign w:val="superscript"/>
        </w:rPr>
        <w:t>-</w:t>
      </w:r>
      <w:r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  <w:vertAlign w:val="superscript"/>
        </w:rPr>
        <w:t>λ t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DB180A" w:rsidRPr="007A2E9F" w:rsidRDefault="00DB180A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DB180A" w:rsidRPr="007A2E9F" w:rsidRDefault="00DB180A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Choose the </w:t>
      </w:r>
      <w:r w:rsidR="009C22A4" w:rsidRPr="007A2E9F">
        <w:rPr>
          <w:rFonts w:ascii="Times New Roman" w:hAnsi="Times New Roman" w:cs="Times New Roman"/>
          <w:sz w:val="22"/>
        </w:rPr>
        <w:t xml:space="preserve">correct </w:t>
      </w:r>
      <w:r w:rsidR="00E12015" w:rsidRPr="007A2E9F">
        <w:rPr>
          <w:rFonts w:ascii="Times New Roman" w:hAnsi="Times New Roman" w:cs="Times New Roman"/>
          <w:sz w:val="22"/>
        </w:rPr>
        <w:t xml:space="preserve">scatter </w:t>
      </w:r>
      <w:r w:rsidR="009C22A4" w:rsidRPr="007A2E9F">
        <w:rPr>
          <w:rFonts w:ascii="Times New Roman" w:hAnsi="Times New Roman" w:cs="Times New Roman"/>
          <w:sz w:val="22"/>
        </w:rPr>
        <w:t xml:space="preserve">angle which is received the greatest </w:t>
      </w:r>
      <w:r w:rsidRPr="007A2E9F">
        <w:rPr>
          <w:rFonts w:ascii="Times New Roman" w:hAnsi="Times New Roman" w:cs="Times New Roman"/>
          <w:sz w:val="22"/>
        </w:rPr>
        <w:t>energy to re</w:t>
      </w:r>
      <w:r w:rsidR="00E12015" w:rsidRPr="007A2E9F">
        <w:rPr>
          <w:rFonts w:ascii="Times New Roman" w:hAnsi="Times New Roman" w:cs="Times New Roman"/>
          <w:sz w:val="22"/>
        </w:rPr>
        <w:t>coil electron by Compton effect</w:t>
      </w:r>
      <w:r w:rsidR="007F0661" w:rsidRPr="007A2E9F">
        <w:rPr>
          <w:rFonts w:ascii="Times New Roman" w:hAnsi="Times New Roman" w:cs="Times New Roman"/>
          <w:sz w:val="22"/>
        </w:rPr>
        <w:t>?</w:t>
      </w:r>
    </w:p>
    <w:p w:rsidR="00C3471D" w:rsidRDefault="00C3471D" w:rsidP="00DE32F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E12015" w:rsidRPr="007A2E9F" w:rsidRDefault="00E12015" w:rsidP="00DE32F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0°</w:t>
      </w:r>
    </w:p>
    <w:p w:rsidR="00E12015" w:rsidRPr="007A2E9F" w:rsidRDefault="00E12015" w:rsidP="00DE32F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45°</w:t>
      </w:r>
    </w:p>
    <w:p w:rsidR="00E12015" w:rsidRPr="007A2E9F" w:rsidRDefault="00E12015" w:rsidP="00DE32F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90°</w:t>
      </w:r>
    </w:p>
    <w:p w:rsidR="00E12015" w:rsidRPr="007A2E9F" w:rsidRDefault="00E12015" w:rsidP="00DE32F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120°</w:t>
      </w:r>
    </w:p>
    <w:p w:rsidR="00E12015" w:rsidRPr="007A2E9F" w:rsidRDefault="00E12015" w:rsidP="00DE32F6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180°</w:t>
      </w:r>
    </w:p>
    <w:p w:rsidR="00C3471D" w:rsidRDefault="00C3471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C3471D" w:rsidRDefault="00C3471D" w:rsidP="00C3471D">
      <w:pPr>
        <w:pStyle w:val="a4"/>
        <w:spacing w:line="360" w:lineRule="auto"/>
        <w:ind w:left="480"/>
        <w:rPr>
          <w:rFonts w:ascii="Times New Roman" w:hAnsi="Times New Roman" w:cs="Times New Roman" w:hint="eastAsia"/>
          <w:sz w:val="22"/>
        </w:rPr>
      </w:pPr>
    </w:p>
    <w:p w:rsidR="009C22A4" w:rsidRPr="007A2E9F" w:rsidRDefault="009C22A4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Which of the following is the correct explanation about interaction of radiation and matter?</w:t>
      </w:r>
    </w:p>
    <w:p w:rsidR="009C22A4" w:rsidRPr="007A2E9F" w:rsidRDefault="009C22A4" w:rsidP="00DE32F6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Range : A progress direction which charged particle pass though matter</w:t>
      </w:r>
      <w:r w:rsidR="00EB39D3" w:rsidRPr="007A2E9F">
        <w:rPr>
          <w:rFonts w:ascii="Times New Roman" w:hAnsi="Times New Roman" w:cs="Times New Roman"/>
          <w:sz w:val="22"/>
        </w:rPr>
        <w:t>.</w:t>
      </w:r>
    </w:p>
    <w:p w:rsidR="009C22A4" w:rsidRPr="007A2E9F" w:rsidRDefault="009C22A4" w:rsidP="00DE32F6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LET : Electro</w:t>
      </w:r>
      <w:r w:rsidR="00E12015" w:rsidRPr="007A2E9F">
        <w:rPr>
          <w:rFonts w:ascii="Times New Roman" w:hAnsi="Times New Roman" w:cs="Times New Roman"/>
          <w:sz w:val="22"/>
        </w:rPr>
        <w:t>magnetic wave radiation</w:t>
      </w:r>
      <w:r w:rsidRPr="007A2E9F">
        <w:rPr>
          <w:rFonts w:ascii="Times New Roman" w:hAnsi="Times New Roman" w:cs="Times New Roman"/>
          <w:sz w:val="22"/>
        </w:rPr>
        <w:t xml:space="preserve"> which is released when a pair of positron and negatron </w:t>
      </w:r>
      <w:r w:rsidR="006B7471" w:rsidRPr="007A2E9F">
        <w:rPr>
          <w:rFonts w:ascii="Times New Roman" w:hAnsi="Times New Roman" w:cs="Times New Roman"/>
          <w:sz w:val="22"/>
        </w:rPr>
        <w:t>lead to</w:t>
      </w:r>
      <w:r w:rsidR="00386D82" w:rsidRPr="007A2E9F">
        <w:rPr>
          <w:rFonts w:ascii="Times New Roman" w:hAnsi="Times New Roman" w:cs="Times New Roman"/>
          <w:sz w:val="22"/>
        </w:rPr>
        <w:t xml:space="preserve"> annihilation</w:t>
      </w:r>
      <w:r w:rsidR="00EB39D3" w:rsidRPr="007A2E9F">
        <w:rPr>
          <w:rFonts w:ascii="Times New Roman" w:hAnsi="Times New Roman" w:cs="Times New Roman"/>
          <w:sz w:val="22"/>
        </w:rPr>
        <w:t>.</w:t>
      </w:r>
    </w:p>
    <w:p w:rsidR="009C22A4" w:rsidRPr="007A2E9F" w:rsidRDefault="009C22A4" w:rsidP="00DE32F6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</w:t>
      </w:r>
      <w:r w:rsidR="007E3C8F" w:rsidRPr="007A2E9F">
        <w:rPr>
          <w:rFonts w:ascii="Times New Roman" w:hAnsi="Times New Roman" w:cs="Times New Roman"/>
          <w:sz w:val="22"/>
        </w:rPr>
        <w:t>-value</w:t>
      </w:r>
      <w:r w:rsidRPr="007A2E9F">
        <w:rPr>
          <w:rFonts w:ascii="Times New Roman" w:hAnsi="Times New Roman" w:cs="Times New Roman"/>
          <w:sz w:val="22"/>
        </w:rPr>
        <w:t xml:space="preserve"> : Needed average energy to makes a pair of ion when radiation ionize</w:t>
      </w:r>
      <w:r w:rsidR="00386D82" w:rsidRPr="007A2E9F">
        <w:rPr>
          <w:rFonts w:ascii="Times New Roman" w:hAnsi="Times New Roman" w:cs="Times New Roman"/>
          <w:sz w:val="22"/>
        </w:rPr>
        <w:t>s</w:t>
      </w:r>
      <w:r w:rsidRPr="007A2E9F">
        <w:rPr>
          <w:rFonts w:ascii="Times New Roman" w:hAnsi="Times New Roman" w:cs="Times New Roman"/>
          <w:sz w:val="22"/>
        </w:rPr>
        <w:t xml:space="preserve"> gas</w:t>
      </w:r>
      <w:r w:rsidR="00EB39D3" w:rsidRPr="007A2E9F">
        <w:rPr>
          <w:rFonts w:ascii="Times New Roman" w:hAnsi="Times New Roman" w:cs="Times New Roman"/>
          <w:sz w:val="22"/>
        </w:rPr>
        <w:t>.</w:t>
      </w:r>
      <w:r w:rsidRPr="007A2E9F">
        <w:rPr>
          <w:rFonts w:ascii="Times New Roman" w:hAnsi="Times New Roman" w:cs="Times New Roman"/>
          <w:sz w:val="22"/>
        </w:rPr>
        <w:t xml:space="preserve">  </w:t>
      </w:r>
    </w:p>
    <w:p w:rsidR="00757DF1" w:rsidRPr="007A2E9F" w:rsidRDefault="00757DF1" w:rsidP="00DE32F6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Stopping power : Total energy which is received by charged particle when it pass though matter</w:t>
      </w:r>
      <w:r w:rsidR="00EB39D3" w:rsidRPr="007A2E9F">
        <w:rPr>
          <w:rFonts w:ascii="Times New Roman" w:hAnsi="Times New Roman" w:cs="Times New Roman"/>
          <w:sz w:val="22"/>
        </w:rPr>
        <w:t>.</w:t>
      </w:r>
    </w:p>
    <w:p w:rsidR="004D3CC8" w:rsidRPr="007A2E9F" w:rsidRDefault="00757DF1" w:rsidP="00DE32F6">
      <w:pPr>
        <w:pStyle w:val="a4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Mass</w:t>
      </w:r>
      <w:r w:rsidR="006B2490" w:rsidRPr="007A2E9F">
        <w:rPr>
          <w:rFonts w:ascii="Times New Roman" w:hAnsi="Times New Roman" w:cs="Times New Roman"/>
          <w:sz w:val="22"/>
        </w:rPr>
        <w:t xml:space="preserve"> stopping power : </w:t>
      </w:r>
      <w:r w:rsidR="004D3CC8" w:rsidRPr="007A2E9F">
        <w:rPr>
          <w:rFonts w:ascii="Times New Roman" w:hAnsi="Times New Roman" w:cs="Times New Roman"/>
          <w:sz w:val="22"/>
        </w:rPr>
        <w:t xml:space="preserve">The divided value for stopping power </w:t>
      </w:r>
      <w:r w:rsidR="008017BF" w:rsidRPr="007A2E9F">
        <w:rPr>
          <w:rFonts w:ascii="Times New Roman" w:hAnsi="Times New Roman" w:cs="Times New Roman"/>
          <w:sz w:val="22"/>
        </w:rPr>
        <w:t>by mass for excluding dependency</w:t>
      </w:r>
      <w:r w:rsidR="004D3CC8" w:rsidRPr="007A2E9F">
        <w:rPr>
          <w:rFonts w:ascii="Times New Roman" w:hAnsi="Times New Roman" w:cs="Times New Roman"/>
          <w:sz w:val="22"/>
        </w:rPr>
        <w:t xml:space="preserve"> of density of matter.</w:t>
      </w:r>
    </w:p>
    <w:p w:rsidR="00757DF1" w:rsidRPr="007A2E9F" w:rsidRDefault="00757DF1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10359A" w:rsidRPr="007A2E9F" w:rsidRDefault="0010359A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Which of the following is correct explanation of effective half</w:t>
      </w:r>
      <w:r w:rsidR="00386D82" w:rsidRPr="007A2E9F">
        <w:rPr>
          <w:rFonts w:ascii="Times New Roman" w:hAnsi="Times New Roman" w:cs="Times New Roman"/>
          <w:sz w:val="22"/>
        </w:rPr>
        <w:t>-</w:t>
      </w:r>
      <w:r w:rsidRPr="007A2E9F">
        <w:rPr>
          <w:rFonts w:ascii="Times New Roman" w:hAnsi="Times New Roman" w:cs="Times New Roman"/>
          <w:sz w:val="22"/>
        </w:rPr>
        <w:t>life?</w:t>
      </w:r>
    </w:p>
    <w:p w:rsidR="0010359A" w:rsidRPr="007A2E9F" w:rsidRDefault="0010359A" w:rsidP="00DE32F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It is time to take half of the number of atom of radioisotope.</w:t>
      </w:r>
    </w:p>
    <w:p w:rsidR="0010359A" w:rsidRPr="007A2E9F" w:rsidRDefault="0010359A" w:rsidP="00DE32F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It is time to take half of the number of atom at a point in decay process of radioisotope</w:t>
      </w:r>
      <w:r w:rsidR="00EB39D3" w:rsidRPr="007A2E9F">
        <w:rPr>
          <w:rFonts w:ascii="Times New Roman" w:hAnsi="Times New Roman" w:cs="Times New Roman"/>
          <w:sz w:val="22"/>
        </w:rPr>
        <w:t>.</w:t>
      </w:r>
    </w:p>
    <w:p w:rsidR="0010359A" w:rsidRPr="007A2E9F" w:rsidRDefault="0010359A" w:rsidP="00DE32F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It is time to take half of radioactivity into human body by metabolic reaction</w:t>
      </w:r>
      <w:r w:rsidR="00EB39D3" w:rsidRPr="007A2E9F">
        <w:rPr>
          <w:rFonts w:ascii="Times New Roman" w:hAnsi="Times New Roman" w:cs="Times New Roman"/>
          <w:sz w:val="22"/>
        </w:rPr>
        <w:t>.</w:t>
      </w:r>
    </w:p>
    <w:p w:rsidR="0010359A" w:rsidRPr="007A2E9F" w:rsidRDefault="0010359A" w:rsidP="00DE32F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It is time to take half of radioactivity into human body by physical decay</w:t>
      </w:r>
      <w:r w:rsidR="00EB39D3" w:rsidRPr="007A2E9F">
        <w:rPr>
          <w:rFonts w:ascii="Times New Roman" w:hAnsi="Times New Roman" w:cs="Times New Roman"/>
          <w:sz w:val="22"/>
        </w:rPr>
        <w:t>.</w:t>
      </w:r>
    </w:p>
    <w:p w:rsidR="009436A6" w:rsidRPr="007A2E9F" w:rsidRDefault="0010359A" w:rsidP="00DE32F6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It is time to take half of radioactivity in the human body by </w:t>
      </w:r>
      <w:r w:rsidR="00FF2615" w:rsidRPr="007A2E9F">
        <w:rPr>
          <w:rFonts w:ascii="Times New Roman" w:hAnsi="Times New Roman" w:cs="Times New Roman"/>
          <w:sz w:val="22"/>
        </w:rPr>
        <w:t>physical decay and biological decay.</w:t>
      </w:r>
      <w:r w:rsidRPr="007A2E9F">
        <w:rPr>
          <w:rFonts w:ascii="Times New Roman" w:hAnsi="Times New Roman" w:cs="Times New Roman"/>
          <w:sz w:val="22"/>
        </w:rPr>
        <w:t xml:space="preserve">  </w:t>
      </w:r>
      <w:r w:rsidR="009436A6" w:rsidRPr="007A2E9F">
        <w:rPr>
          <w:rFonts w:ascii="Times New Roman" w:hAnsi="Times New Roman" w:cs="Times New Roman"/>
          <w:sz w:val="22"/>
        </w:rPr>
        <w:t xml:space="preserve"> </w:t>
      </w:r>
    </w:p>
    <w:p w:rsidR="005D1FE9" w:rsidRPr="007A2E9F" w:rsidRDefault="005D1FE9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5D1FE9" w:rsidRPr="007A2E9F" w:rsidRDefault="00146CA4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Choose the correct equation.</w:t>
      </w:r>
      <w:r w:rsidR="007F0661" w:rsidRPr="007A2E9F">
        <w:rPr>
          <w:rFonts w:ascii="Times New Roman" w:hAnsi="Times New Roman" w:cs="Times New Roman"/>
          <w:sz w:val="22"/>
        </w:rPr>
        <w:t>?</w:t>
      </w:r>
    </w:p>
    <w:p w:rsidR="00C3471D" w:rsidRDefault="00C3471D" w:rsidP="00DE32F6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491CD3" w:rsidRPr="007A2E9F" w:rsidRDefault="00491CD3" w:rsidP="00DE32F6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 b(barn) = 10</w:t>
      </w:r>
      <w:r w:rsidRPr="007A2E9F">
        <w:rPr>
          <w:rFonts w:ascii="Times New Roman" w:hAnsi="Times New Roman" w:cs="Times New Roman"/>
          <w:sz w:val="22"/>
          <w:vertAlign w:val="superscript"/>
        </w:rPr>
        <w:t xml:space="preserve">-24 </w:t>
      </w:r>
      <w:r w:rsidRPr="007A2E9F">
        <w:rPr>
          <w:rFonts w:ascii="Times New Roman" w:hAnsi="Times New Roman" w:cs="Times New Roman"/>
          <w:sz w:val="22"/>
        </w:rPr>
        <w:t>m</w:t>
      </w:r>
      <w:r w:rsidRPr="007A2E9F">
        <w:rPr>
          <w:rFonts w:ascii="Times New Roman" w:hAnsi="Times New Roman" w:cs="Times New Roman"/>
          <w:sz w:val="22"/>
          <w:vertAlign w:val="superscript"/>
        </w:rPr>
        <w:t>2</w:t>
      </w:r>
      <w:r w:rsidRPr="007A2E9F">
        <w:rPr>
          <w:rFonts w:ascii="Times New Roman" w:hAnsi="Times New Roman" w:cs="Times New Roman"/>
          <w:sz w:val="22"/>
        </w:rPr>
        <w:t xml:space="preserve"> </w:t>
      </w:r>
    </w:p>
    <w:p w:rsidR="00491CD3" w:rsidRPr="007A2E9F" w:rsidRDefault="00491CD3" w:rsidP="00DE32F6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 R = 2.58 X 10</w:t>
      </w:r>
      <w:r w:rsidRPr="007A2E9F">
        <w:rPr>
          <w:rFonts w:ascii="Times New Roman" w:hAnsi="Times New Roman" w:cs="Times New Roman"/>
          <w:sz w:val="22"/>
          <w:vertAlign w:val="superscript"/>
        </w:rPr>
        <w:t xml:space="preserve">-4 </w:t>
      </w:r>
      <w:r w:rsidRPr="007A2E9F">
        <w:rPr>
          <w:rFonts w:ascii="Times New Roman" w:hAnsi="Times New Roman" w:cs="Times New Roman"/>
          <w:sz w:val="22"/>
        </w:rPr>
        <w:t xml:space="preserve">J/kg </w:t>
      </w:r>
    </w:p>
    <w:p w:rsidR="00C3471D" w:rsidRDefault="00C3471D" w:rsidP="00DE32F6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491CD3" w:rsidRPr="007A2E9F" w:rsidRDefault="00491CD3" w:rsidP="00DE32F6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 eV = 1.602 X 10</w:t>
      </w:r>
      <w:r w:rsidRPr="007A2E9F">
        <w:rPr>
          <w:rFonts w:ascii="Times New Roman" w:hAnsi="Times New Roman" w:cs="Times New Roman"/>
          <w:sz w:val="22"/>
          <w:vertAlign w:val="superscript"/>
        </w:rPr>
        <w:t xml:space="preserve">-19 </w:t>
      </w:r>
      <w:r w:rsidRPr="007A2E9F">
        <w:rPr>
          <w:rFonts w:ascii="Times New Roman" w:hAnsi="Times New Roman" w:cs="Times New Roman"/>
          <w:sz w:val="22"/>
        </w:rPr>
        <w:t>C</w:t>
      </w:r>
    </w:p>
    <w:p w:rsidR="00491CD3" w:rsidRPr="007A2E9F" w:rsidRDefault="00491CD3" w:rsidP="00DE32F6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1 amu = 1.66 X 10</w:t>
      </w:r>
      <w:r w:rsidRPr="007A2E9F">
        <w:rPr>
          <w:rFonts w:ascii="Times New Roman" w:hAnsi="Times New Roman" w:cs="Times New Roman"/>
          <w:sz w:val="22"/>
          <w:vertAlign w:val="superscript"/>
        </w:rPr>
        <w:t xml:space="preserve">-27 </w:t>
      </w:r>
      <w:r w:rsidRPr="007A2E9F">
        <w:rPr>
          <w:rFonts w:ascii="Times New Roman" w:hAnsi="Times New Roman" w:cs="Times New Roman"/>
          <w:sz w:val="22"/>
        </w:rPr>
        <w:t>kg</w:t>
      </w:r>
    </w:p>
    <w:p w:rsidR="00C3471D" w:rsidRDefault="00C3471D" w:rsidP="00DE32F6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491CD3" w:rsidRPr="007A2E9F" w:rsidRDefault="00491CD3" w:rsidP="00DE32F6">
      <w:pPr>
        <w:pStyle w:val="a4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Avogadro number = 6.023 X 10</w:t>
      </w:r>
      <w:r w:rsidRPr="007A2E9F">
        <w:rPr>
          <w:rFonts w:ascii="Times New Roman" w:hAnsi="Times New Roman" w:cs="Times New Roman"/>
          <w:sz w:val="22"/>
          <w:vertAlign w:val="superscript"/>
        </w:rPr>
        <w:t xml:space="preserve">-23 </w:t>
      </w:r>
      <w:r w:rsidRPr="007A2E9F">
        <w:rPr>
          <w:rFonts w:ascii="Times New Roman" w:hAnsi="Times New Roman" w:cs="Times New Roman"/>
          <w:sz w:val="22"/>
        </w:rPr>
        <w:t>C/mole</w:t>
      </w:r>
    </w:p>
    <w:p w:rsidR="00AE667D" w:rsidRPr="007A2E9F" w:rsidRDefault="00AE667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AE667D" w:rsidRPr="007A2E9F" w:rsidRDefault="00AE667D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One atom named </w:t>
      </w:r>
      <w:r w:rsidR="00491CD3" w:rsidRPr="007A2E9F">
        <w:rPr>
          <w:rFonts w:ascii="Times New Roman" w:hAnsi="Times New Roman" w:cs="Times New Roman"/>
          <w:sz w:val="22"/>
        </w:rPr>
        <w:t>‘</w:t>
      </w:r>
      <w:r w:rsidRPr="007A2E9F">
        <w:rPr>
          <w:rFonts w:ascii="Times New Roman" w:hAnsi="Times New Roman" w:cs="Times New Roman"/>
          <w:sz w:val="22"/>
        </w:rPr>
        <w:t>X</w:t>
      </w:r>
      <w:r w:rsidR="00491CD3" w:rsidRPr="007A2E9F">
        <w:rPr>
          <w:rFonts w:ascii="Times New Roman" w:hAnsi="Times New Roman" w:cs="Times New Roman"/>
          <w:sz w:val="22"/>
        </w:rPr>
        <w:t>’</w:t>
      </w:r>
      <w:r w:rsidRPr="007A2E9F">
        <w:rPr>
          <w:rFonts w:ascii="Times New Roman" w:hAnsi="Times New Roman" w:cs="Times New Roman"/>
          <w:sz w:val="22"/>
        </w:rPr>
        <w:t xml:space="preserve"> has become </w:t>
      </w:r>
      <m:oMath>
        <m:sPre>
          <m:sPrePr>
            <m:ctrlPr>
              <w:rPr>
                <w:rFonts w:ascii="Cambria Math" w:hAnsi="Cambria Math" w:cs="Times New Roman"/>
                <w:sz w:val="22"/>
              </w:rPr>
            </m:ctrlPr>
          </m:sPrePr>
          <m:sub>
            <m:r>
              <w:rPr>
                <w:rFonts w:ascii="Cambria Math" w:hAnsi="Cambria Math" w:cs="Times New Roman"/>
                <w:sz w:val="22"/>
              </w:rPr>
              <m:t>Z-4</m:t>
            </m:r>
          </m:sub>
          <m:sup>
            <m:r>
              <w:rPr>
                <w:rFonts w:ascii="Cambria Math" w:hAnsi="Cambria Math" w:cs="Times New Roman"/>
                <w:sz w:val="22"/>
              </w:rPr>
              <m:t>A-8</m:t>
            </m:r>
          </m:sup>
          <m:e>
            <m:r>
              <w:rPr>
                <w:rFonts w:ascii="Cambria Math" w:hAnsi="Cambria Math" w:cs="Times New Roman"/>
                <w:sz w:val="22"/>
              </w:rPr>
              <m:t>X</m:t>
            </m:r>
          </m:e>
        </m:sPre>
      </m:oMath>
      <w:r w:rsidRPr="007A2E9F">
        <w:rPr>
          <w:rFonts w:ascii="Times New Roman" w:hAnsi="Times New Roman" w:cs="Times New Roman"/>
          <w:sz w:val="22"/>
        </w:rPr>
        <w:t xml:space="preserve">. </w:t>
      </w:r>
      <w:r w:rsidR="00491CD3" w:rsidRPr="007A2E9F">
        <w:rPr>
          <w:rFonts w:ascii="Times New Roman" w:hAnsi="Times New Roman" w:cs="Times New Roman"/>
          <w:sz w:val="22"/>
        </w:rPr>
        <w:t>What i</w:t>
      </w:r>
      <w:r w:rsidRPr="007A2E9F">
        <w:rPr>
          <w:rFonts w:ascii="Times New Roman" w:hAnsi="Times New Roman" w:cs="Times New Roman"/>
          <w:sz w:val="22"/>
        </w:rPr>
        <w:t>s expected to be g</w:t>
      </w:r>
      <w:r w:rsidR="008A36B5" w:rsidRPr="007A2E9F">
        <w:rPr>
          <w:rFonts w:ascii="Times New Roman" w:hAnsi="Times New Roman" w:cs="Times New Roman"/>
          <w:sz w:val="22"/>
        </w:rPr>
        <w:t>enerated after some disintegration</w:t>
      </w:r>
      <w:r w:rsidRPr="007A2E9F">
        <w:rPr>
          <w:rFonts w:ascii="Times New Roman" w:hAnsi="Times New Roman" w:cs="Times New Roman"/>
          <w:sz w:val="22"/>
        </w:rPr>
        <w:t>?</w:t>
      </w:r>
    </w:p>
    <w:p w:rsidR="00C3471D" w:rsidRDefault="00C3471D" w:rsidP="00DE32F6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AE667D" w:rsidRPr="007A2E9F" w:rsidRDefault="00AE667D" w:rsidP="00DE32F6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1 alpha </w:t>
      </w:r>
      <w:r w:rsidR="00491CD3" w:rsidRPr="007A2E9F">
        <w:rPr>
          <w:rFonts w:ascii="Times New Roman" w:hAnsi="Times New Roman" w:cs="Times New Roman"/>
          <w:sz w:val="22"/>
        </w:rPr>
        <w:t>decay</w:t>
      </w:r>
      <w:r w:rsidRPr="007A2E9F">
        <w:rPr>
          <w:rFonts w:ascii="Times New Roman" w:hAnsi="Times New Roman" w:cs="Times New Roman"/>
          <w:sz w:val="22"/>
        </w:rPr>
        <w:t xml:space="preserve">, 2 gamma </w:t>
      </w:r>
      <w:r w:rsidR="00F8170F" w:rsidRPr="007A2E9F">
        <w:rPr>
          <w:rFonts w:ascii="Times New Roman" w:hAnsi="Times New Roman" w:cs="Times New Roman"/>
          <w:sz w:val="22"/>
        </w:rPr>
        <w:t>decay</w:t>
      </w:r>
    </w:p>
    <w:p w:rsidR="00AE667D" w:rsidRPr="007A2E9F" w:rsidRDefault="00AE667D" w:rsidP="00DE32F6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1 alpha </w:t>
      </w:r>
      <w:r w:rsidR="00491CD3" w:rsidRPr="007A2E9F">
        <w:rPr>
          <w:rFonts w:ascii="Times New Roman" w:hAnsi="Times New Roman" w:cs="Times New Roman"/>
          <w:sz w:val="22"/>
        </w:rPr>
        <w:t>decay</w:t>
      </w:r>
      <w:r w:rsidRPr="007A2E9F">
        <w:rPr>
          <w:rFonts w:ascii="Times New Roman" w:hAnsi="Times New Roman" w:cs="Times New Roman"/>
          <w:sz w:val="22"/>
        </w:rPr>
        <w:t xml:space="preserve">, 2 beta </w:t>
      </w:r>
      <w:r w:rsidR="00491CD3" w:rsidRPr="007A2E9F">
        <w:rPr>
          <w:rFonts w:ascii="Times New Roman" w:hAnsi="Times New Roman" w:cs="Times New Roman"/>
          <w:sz w:val="22"/>
        </w:rPr>
        <w:t>decay</w:t>
      </w:r>
    </w:p>
    <w:p w:rsidR="00C3471D" w:rsidRDefault="00C3471D" w:rsidP="00DE32F6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AE667D" w:rsidRPr="007A2E9F" w:rsidRDefault="00AE667D" w:rsidP="00DE32F6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2 alpha </w:t>
      </w:r>
      <w:r w:rsidR="00491CD3" w:rsidRPr="007A2E9F">
        <w:rPr>
          <w:rFonts w:ascii="Times New Roman" w:hAnsi="Times New Roman" w:cs="Times New Roman"/>
          <w:sz w:val="22"/>
        </w:rPr>
        <w:t>decay</w:t>
      </w:r>
      <w:r w:rsidRPr="007A2E9F">
        <w:rPr>
          <w:rFonts w:ascii="Times New Roman" w:hAnsi="Times New Roman" w:cs="Times New Roman"/>
          <w:sz w:val="22"/>
        </w:rPr>
        <w:t xml:space="preserve">, 1 gamma </w:t>
      </w:r>
      <w:r w:rsidR="00F8170F" w:rsidRPr="007A2E9F">
        <w:rPr>
          <w:rFonts w:ascii="Times New Roman" w:hAnsi="Times New Roman" w:cs="Times New Roman"/>
          <w:sz w:val="22"/>
        </w:rPr>
        <w:t>decay</w:t>
      </w:r>
    </w:p>
    <w:p w:rsidR="00AE667D" w:rsidRPr="007A2E9F" w:rsidRDefault="00AE667D" w:rsidP="00DE32F6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2 alpha </w:t>
      </w:r>
      <w:r w:rsidR="00491CD3" w:rsidRPr="007A2E9F">
        <w:rPr>
          <w:rFonts w:ascii="Times New Roman" w:hAnsi="Times New Roman" w:cs="Times New Roman"/>
          <w:sz w:val="22"/>
        </w:rPr>
        <w:t>decay</w:t>
      </w:r>
      <w:r w:rsidRPr="007A2E9F">
        <w:rPr>
          <w:rFonts w:ascii="Times New Roman" w:hAnsi="Times New Roman" w:cs="Times New Roman"/>
          <w:sz w:val="22"/>
        </w:rPr>
        <w:t xml:space="preserve">, 2 beta </w:t>
      </w:r>
      <w:r w:rsidR="00491CD3" w:rsidRPr="007A2E9F">
        <w:rPr>
          <w:rFonts w:ascii="Times New Roman" w:hAnsi="Times New Roman" w:cs="Times New Roman"/>
          <w:sz w:val="22"/>
        </w:rPr>
        <w:t>decay</w:t>
      </w:r>
    </w:p>
    <w:p w:rsidR="00C3471D" w:rsidRDefault="00C3471D" w:rsidP="00DE32F6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AE667D" w:rsidRPr="007A2E9F" w:rsidRDefault="00AE667D" w:rsidP="00DE32F6">
      <w:pPr>
        <w:pStyle w:val="a4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2 gamma </w:t>
      </w:r>
      <w:r w:rsidR="00F8170F" w:rsidRPr="007A2E9F">
        <w:rPr>
          <w:rFonts w:ascii="Times New Roman" w:hAnsi="Times New Roman" w:cs="Times New Roman"/>
          <w:sz w:val="22"/>
        </w:rPr>
        <w:t>decay</w:t>
      </w:r>
      <w:r w:rsidRPr="007A2E9F">
        <w:rPr>
          <w:rFonts w:ascii="Times New Roman" w:hAnsi="Times New Roman" w:cs="Times New Roman"/>
          <w:sz w:val="22"/>
        </w:rPr>
        <w:t xml:space="preserve">, 2 beta </w:t>
      </w:r>
      <w:r w:rsidR="00491CD3" w:rsidRPr="007A2E9F">
        <w:rPr>
          <w:rFonts w:ascii="Times New Roman" w:hAnsi="Times New Roman" w:cs="Times New Roman"/>
          <w:sz w:val="22"/>
        </w:rPr>
        <w:t>decay</w:t>
      </w:r>
    </w:p>
    <w:p w:rsidR="00AE667D" w:rsidRPr="007A2E9F" w:rsidRDefault="00AE667D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AE667D" w:rsidRPr="007A2E9F" w:rsidRDefault="005B704E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Which of the following is correct radioisotope for </w:t>
      </w:r>
      <w:r w:rsidR="008D1A9C" w:rsidRPr="007A2E9F">
        <w:rPr>
          <w:rFonts w:ascii="Times New Roman" w:hAnsi="Times New Roman" w:cs="Times New Roman"/>
          <w:sz w:val="22"/>
        </w:rPr>
        <w:t xml:space="preserve">smog sensor of fire </w:t>
      </w:r>
      <w:r w:rsidR="00C53A7B" w:rsidRPr="007A2E9F">
        <w:rPr>
          <w:rFonts w:ascii="Times New Roman" w:hAnsi="Times New Roman" w:cs="Times New Roman"/>
          <w:sz w:val="22"/>
        </w:rPr>
        <w:t>monitoring</w:t>
      </w:r>
      <w:r w:rsidR="008D1A9C" w:rsidRPr="007A2E9F">
        <w:rPr>
          <w:rFonts w:ascii="Times New Roman" w:hAnsi="Times New Roman" w:cs="Times New Roman"/>
          <w:sz w:val="22"/>
        </w:rPr>
        <w:t>?</w:t>
      </w:r>
    </w:p>
    <w:p w:rsidR="00C3471D" w:rsidRDefault="00C3471D" w:rsidP="00DE32F6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kern w:val="0"/>
          <w:sz w:val="22"/>
          <w:vertAlign w:val="superscript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F8170F" w:rsidRPr="007A2E9F" w:rsidRDefault="00F8170F" w:rsidP="00DE32F6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kern w:val="0"/>
          <w:sz w:val="22"/>
        </w:rPr>
      </w:pPr>
      <w:r w:rsidRPr="007A2E9F">
        <w:rPr>
          <w:rFonts w:ascii="Times New Roman" w:hAnsi="Times New Roman" w:cs="Times New Roman"/>
          <w:kern w:val="0"/>
          <w:sz w:val="22"/>
          <w:vertAlign w:val="superscript"/>
        </w:rPr>
        <w:lastRenderedPageBreak/>
        <w:t>14</w:t>
      </w:r>
      <w:r w:rsidRPr="007A2E9F">
        <w:rPr>
          <w:rFonts w:ascii="Times New Roman" w:hAnsi="Times New Roman" w:cs="Times New Roman"/>
          <w:kern w:val="0"/>
          <w:sz w:val="22"/>
        </w:rPr>
        <w:t>C</w:t>
      </w:r>
    </w:p>
    <w:p w:rsidR="00F8170F" w:rsidRPr="007A2E9F" w:rsidRDefault="00F8170F" w:rsidP="00DE32F6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kern w:val="0"/>
          <w:sz w:val="22"/>
        </w:rPr>
      </w:pPr>
      <w:r w:rsidRPr="007A2E9F">
        <w:rPr>
          <w:rFonts w:ascii="Times New Roman" w:hAnsi="Times New Roman" w:cs="Times New Roman"/>
          <w:kern w:val="0"/>
          <w:sz w:val="22"/>
          <w:vertAlign w:val="superscript"/>
        </w:rPr>
        <w:lastRenderedPageBreak/>
        <w:t>90</w:t>
      </w:r>
      <w:r w:rsidRPr="007A2E9F">
        <w:rPr>
          <w:rFonts w:ascii="Times New Roman" w:hAnsi="Times New Roman" w:cs="Times New Roman"/>
          <w:kern w:val="0"/>
          <w:sz w:val="22"/>
        </w:rPr>
        <w:t>Sr</w:t>
      </w:r>
    </w:p>
    <w:p w:rsidR="00F8170F" w:rsidRPr="007A2E9F" w:rsidRDefault="00F8170F" w:rsidP="00DE32F6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kern w:val="0"/>
          <w:sz w:val="22"/>
        </w:rPr>
      </w:pPr>
      <w:r w:rsidRPr="007A2E9F">
        <w:rPr>
          <w:rFonts w:ascii="Times New Roman" w:hAnsi="Times New Roman" w:cs="Times New Roman"/>
          <w:kern w:val="0"/>
          <w:sz w:val="22"/>
          <w:vertAlign w:val="superscript"/>
        </w:rPr>
        <w:lastRenderedPageBreak/>
        <w:t>131</w:t>
      </w:r>
      <w:r w:rsidRPr="007A2E9F">
        <w:rPr>
          <w:rFonts w:ascii="Times New Roman" w:hAnsi="Times New Roman" w:cs="Times New Roman"/>
          <w:kern w:val="0"/>
          <w:sz w:val="22"/>
        </w:rPr>
        <w:t>I</w:t>
      </w:r>
    </w:p>
    <w:p w:rsidR="00F8170F" w:rsidRPr="007A2E9F" w:rsidRDefault="00F8170F" w:rsidP="00DE32F6">
      <w:pPr>
        <w:pStyle w:val="a4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kern w:val="0"/>
          <w:sz w:val="22"/>
        </w:rPr>
      </w:pPr>
      <w:r w:rsidRPr="007A2E9F">
        <w:rPr>
          <w:rFonts w:ascii="Times New Roman" w:hAnsi="Times New Roman" w:cs="Times New Roman"/>
          <w:kern w:val="0"/>
          <w:sz w:val="22"/>
          <w:vertAlign w:val="superscript"/>
        </w:rPr>
        <w:lastRenderedPageBreak/>
        <w:t>18</w:t>
      </w:r>
      <w:r w:rsidRPr="007A2E9F">
        <w:rPr>
          <w:rFonts w:ascii="Times New Roman" w:hAnsi="Times New Roman" w:cs="Times New Roman"/>
          <w:kern w:val="0"/>
          <w:sz w:val="22"/>
        </w:rPr>
        <w:t>F</w:t>
      </w:r>
      <w:r w:rsidRPr="007A2E9F">
        <w:rPr>
          <w:rFonts w:ascii="Times New Roman" w:hAnsi="Times New Roman" w:cs="Times New Roman"/>
          <w:kern w:val="0"/>
          <w:sz w:val="22"/>
          <w:vertAlign w:val="superscript"/>
        </w:rPr>
        <w:t xml:space="preserve"> </w:t>
      </w:r>
    </w:p>
    <w:p w:rsidR="00F8170F" w:rsidRDefault="00F8170F" w:rsidP="00DE32F6">
      <w:pPr>
        <w:pStyle w:val="a4"/>
        <w:numPr>
          <w:ilvl w:val="0"/>
          <w:numId w:val="18"/>
        </w:numPr>
        <w:spacing w:line="360" w:lineRule="auto"/>
        <w:rPr>
          <w:rFonts w:ascii="Times New Roman" w:eastAsia="新細明體" w:hAnsi="Times New Roman" w:cs="Times New Roman"/>
          <w:kern w:val="0"/>
          <w:sz w:val="22"/>
          <w:lang w:eastAsia="zh-TW"/>
        </w:rPr>
      </w:pPr>
      <w:r w:rsidRPr="007A2E9F">
        <w:rPr>
          <w:rFonts w:ascii="Times New Roman" w:hAnsi="Times New Roman" w:cs="Times New Roman"/>
          <w:kern w:val="0"/>
          <w:sz w:val="22"/>
          <w:vertAlign w:val="superscript"/>
        </w:rPr>
        <w:lastRenderedPageBreak/>
        <w:t>241</w:t>
      </w:r>
      <w:r w:rsidRPr="007A2E9F">
        <w:rPr>
          <w:rFonts w:ascii="Times New Roman" w:hAnsi="Times New Roman" w:cs="Times New Roman"/>
          <w:kern w:val="0"/>
          <w:sz w:val="22"/>
        </w:rPr>
        <w:t>Am</w:t>
      </w:r>
    </w:p>
    <w:p w:rsidR="00C3471D" w:rsidRDefault="00C3471D" w:rsidP="007F0661">
      <w:pPr>
        <w:pStyle w:val="a4"/>
        <w:spacing w:line="360" w:lineRule="auto"/>
        <w:rPr>
          <w:rFonts w:ascii="Times New Roman" w:eastAsia="新細明體" w:hAnsi="Times New Roman" w:cs="Times New Roman"/>
          <w:sz w:val="22"/>
          <w:lang w:eastAsia="zh-TW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7A2E9F" w:rsidRPr="007A2E9F" w:rsidRDefault="007A2E9F" w:rsidP="007F0661">
      <w:pPr>
        <w:pStyle w:val="a4"/>
        <w:spacing w:line="360" w:lineRule="auto"/>
        <w:rPr>
          <w:rFonts w:ascii="Times New Roman" w:eastAsia="新細明體" w:hAnsi="Times New Roman" w:cs="Times New Roman"/>
          <w:sz w:val="22"/>
          <w:lang w:eastAsia="zh-TW"/>
        </w:rPr>
      </w:pPr>
    </w:p>
    <w:p w:rsidR="0010359A" w:rsidRPr="007A2E9F" w:rsidRDefault="0010359A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Choose the correct combination</w:t>
      </w:r>
      <w:r w:rsidR="00641126" w:rsidRPr="007A2E9F">
        <w:rPr>
          <w:rFonts w:ascii="Times New Roman" w:hAnsi="Times New Roman" w:cs="Times New Roman"/>
          <w:sz w:val="22"/>
        </w:rPr>
        <w:t>.</w:t>
      </w:r>
    </w:p>
    <w:p w:rsidR="00C3471D" w:rsidRDefault="00C3471D" w:rsidP="00DE32F6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10359A" w:rsidRPr="007A2E9F" w:rsidRDefault="00FF2615" w:rsidP="00DE32F6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BGO scintillation</w:t>
      </w:r>
      <w:r w:rsidR="00F8170F" w:rsidRPr="007A2E9F">
        <w:rPr>
          <w:rFonts w:ascii="Times New Roman" w:hAnsi="Times New Roman" w:cs="Times New Roman"/>
          <w:sz w:val="22"/>
        </w:rPr>
        <w:t xml:space="preserve"> – β ray</w:t>
      </w:r>
    </w:p>
    <w:p w:rsidR="00F8170F" w:rsidRPr="007A2E9F" w:rsidRDefault="00F8170F" w:rsidP="00DE32F6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NaI(Tl) scintillation – </w:t>
      </w:r>
      <w:r w:rsidRPr="007A2E9F">
        <w:rPr>
          <w:rFonts w:ascii="Times New Roman" w:eastAsiaTheme="minorHAnsi" w:hAnsi="Times New Roman" w:cs="Times New Roman"/>
          <w:sz w:val="22"/>
        </w:rPr>
        <w:t>γ</w:t>
      </w:r>
      <w:r w:rsidRPr="007A2E9F">
        <w:rPr>
          <w:rFonts w:ascii="Times New Roman" w:hAnsi="Times New Roman" w:cs="Times New Roman"/>
          <w:sz w:val="22"/>
        </w:rPr>
        <w:t xml:space="preserve"> ray </w:t>
      </w:r>
    </w:p>
    <w:p w:rsidR="00C3471D" w:rsidRDefault="00C3471D" w:rsidP="00DE32F6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F8170F" w:rsidRPr="007A2E9F" w:rsidRDefault="00F8170F" w:rsidP="00DE32F6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LiI(Eu) scintillation – γ ray</w:t>
      </w:r>
    </w:p>
    <w:p w:rsidR="00F8170F" w:rsidRPr="007A2E9F" w:rsidRDefault="00F8170F" w:rsidP="00DE32F6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Liquid scintillation counter(LSC)</w:t>
      </w:r>
      <w:r w:rsidR="006E1A41"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</w:rPr>
        <w:t>– α ray</w:t>
      </w:r>
    </w:p>
    <w:p w:rsidR="00C3471D" w:rsidRDefault="00C3471D" w:rsidP="00DE32F6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F8170F" w:rsidRPr="007A2E9F" w:rsidRDefault="00F8170F" w:rsidP="00DE32F6">
      <w:pPr>
        <w:pStyle w:val="a4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ZnS(Ag) scintillation – low energy</w:t>
      </w:r>
      <w:r w:rsidRPr="007A2E9F">
        <w:rPr>
          <w:rFonts w:ascii="Times New Roman" w:eastAsiaTheme="minorHAnsi" w:hAnsi="Times New Roman" w:cs="Times New Roman"/>
          <w:sz w:val="22"/>
        </w:rPr>
        <w:t xml:space="preserve"> β</w:t>
      </w:r>
      <w:r w:rsidRPr="007A2E9F">
        <w:rPr>
          <w:rFonts w:ascii="Times New Roman" w:hAnsi="Times New Roman" w:cs="Times New Roman"/>
          <w:sz w:val="22"/>
        </w:rPr>
        <w:t xml:space="preserve"> ray</w:t>
      </w:r>
    </w:p>
    <w:p w:rsidR="0010359A" w:rsidRPr="007A2E9F" w:rsidRDefault="0010359A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10359A" w:rsidRPr="007A2E9F" w:rsidRDefault="0010359A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What is the detector which should be refrigerated by using fluid nitrogen for keeping?</w:t>
      </w:r>
    </w:p>
    <w:p w:rsidR="00C3471D" w:rsidRDefault="00C3471D" w:rsidP="00DE32F6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F8170F" w:rsidRPr="007A2E9F" w:rsidRDefault="00F8170F" w:rsidP="00DE32F6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BGO scintillation </w:t>
      </w:r>
    </w:p>
    <w:p w:rsidR="00F8170F" w:rsidRPr="007A2E9F" w:rsidRDefault="00F8170F" w:rsidP="00DE32F6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Ge(Li) </w:t>
      </w:r>
      <w:r w:rsidR="001A33EE" w:rsidRPr="007A2E9F">
        <w:rPr>
          <w:rFonts w:ascii="Times New Roman" w:hAnsi="Times New Roman" w:cs="Times New Roman"/>
          <w:sz w:val="22"/>
        </w:rPr>
        <w:t xml:space="preserve">semiconductor </w:t>
      </w:r>
      <w:r w:rsidR="00A82A72" w:rsidRPr="007A2E9F">
        <w:rPr>
          <w:rFonts w:ascii="Times New Roman" w:hAnsi="Times New Roman" w:cs="Times New Roman"/>
          <w:sz w:val="22"/>
        </w:rPr>
        <w:t>detector</w:t>
      </w:r>
    </w:p>
    <w:p w:rsidR="00C3471D" w:rsidRDefault="00C3471D" w:rsidP="00DE32F6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F8170F" w:rsidRPr="007A2E9F" w:rsidRDefault="00F8170F" w:rsidP="00DE32F6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Li drift semiconductor </w:t>
      </w:r>
      <w:r w:rsidR="00A82A72" w:rsidRPr="007A2E9F">
        <w:rPr>
          <w:rFonts w:ascii="Times New Roman" w:hAnsi="Times New Roman" w:cs="Times New Roman"/>
          <w:sz w:val="22"/>
        </w:rPr>
        <w:t>detector</w:t>
      </w:r>
      <w:r w:rsidRPr="007A2E9F">
        <w:rPr>
          <w:rFonts w:ascii="Times New Roman" w:hAnsi="Times New Roman" w:cs="Times New Roman"/>
          <w:sz w:val="22"/>
        </w:rPr>
        <w:t xml:space="preserve"> </w:t>
      </w:r>
    </w:p>
    <w:p w:rsidR="00F8170F" w:rsidRPr="007A2E9F" w:rsidRDefault="00F8170F" w:rsidP="00DE32F6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Si </w:t>
      </w:r>
      <w:r w:rsidR="001A33EE" w:rsidRPr="007A2E9F">
        <w:rPr>
          <w:rFonts w:ascii="Times New Roman" w:hAnsi="Times New Roman" w:cs="Times New Roman"/>
          <w:sz w:val="22"/>
        </w:rPr>
        <w:t>surface</w:t>
      </w:r>
      <w:r w:rsidR="00A82A72" w:rsidRPr="007A2E9F">
        <w:rPr>
          <w:rFonts w:ascii="Times New Roman" w:hAnsi="Times New Roman" w:cs="Times New Roman"/>
          <w:sz w:val="22"/>
        </w:rPr>
        <w:t xml:space="preserve"> barrier</w:t>
      </w:r>
      <w:r w:rsidR="008017BF" w:rsidRPr="007A2E9F">
        <w:rPr>
          <w:rFonts w:ascii="Times New Roman" w:hAnsi="Times New Roman" w:cs="Times New Roman"/>
          <w:sz w:val="22"/>
        </w:rPr>
        <w:t xml:space="preserve"> semiconductor</w:t>
      </w:r>
      <w:r w:rsidR="00A82A72" w:rsidRPr="007A2E9F">
        <w:rPr>
          <w:rFonts w:ascii="Times New Roman" w:hAnsi="Times New Roman" w:cs="Times New Roman"/>
          <w:sz w:val="22"/>
        </w:rPr>
        <w:t xml:space="preserve"> detector</w:t>
      </w:r>
    </w:p>
    <w:p w:rsidR="00C3471D" w:rsidRDefault="00C3471D" w:rsidP="00DE32F6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F8170F" w:rsidRPr="007A2E9F" w:rsidRDefault="00F8170F" w:rsidP="00DE32F6">
      <w:pPr>
        <w:pStyle w:val="a4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HPGe</w:t>
      </w:r>
      <w:r w:rsidR="001A33EE" w:rsidRPr="007A2E9F">
        <w:rPr>
          <w:rFonts w:ascii="Times New Roman" w:hAnsi="Times New Roman" w:cs="Times New Roman"/>
          <w:sz w:val="22"/>
        </w:rPr>
        <w:t xml:space="preserve"> </w:t>
      </w:r>
      <w:r w:rsidR="002C5C65" w:rsidRPr="007A2E9F">
        <w:rPr>
          <w:rFonts w:ascii="Times New Roman" w:hAnsi="Times New Roman" w:cs="Times New Roman"/>
          <w:sz w:val="22"/>
        </w:rPr>
        <w:t>detector</w:t>
      </w:r>
    </w:p>
    <w:p w:rsidR="0010359A" w:rsidRPr="007A2E9F" w:rsidRDefault="0010359A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FF2615" w:rsidRPr="007A2E9F" w:rsidRDefault="00D31F01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Gas-filled radiation detector is changed their character from </w:t>
      </w:r>
      <w:r w:rsidR="00A71194" w:rsidRPr="007A2E9F">
        <w:rPr>
          <w:rFonts w:ascii="Times New Roman" w:hAnsi="Times New Roman" w:cs="Times New Roman"/>
          <w:sz w:val="22"/>
        </w:rPr>
        <w:t xml:space="preserve">applied </w:t>
      </w:r>
      <w:r w:rsidRPr="007A2E9F">
        <w:rPr>
          <w:rFonts w:ascii="Times New Roman" w:hAnsi="Times New Roman" w:cs="Times New Roman"/>
          <w:sz w:val="22"/>
        </w:rPr>
        <w:t>voltage. Which of following is correct for</w:t>
      </w:r>
      <w:r w:rsidR="00A71194" w:rsidRPr="007A2E9F">
        <w:rPr>
          <w:rFonts w:ascii="Times New Roman" w:hAnsi="Times New Roman" w:cs="Times New Roman"/>
          <w:sz w:val="22"/>
        </w:rPr>
        <w:t xml:space="preserve"> the</w:t>
      </w:r>
      <w:r w:rsidRPr="007A2E9F">
        <w:rPr>
          <w:rFonts w:ascii="Times New Roman" w:hAnsi="Times New Roman" w:cs="Times New Roman"/>
          <w:sz w:val="22"/>
        </w:rPr>
        <w:t xml:space="preserve"> low</w:t>
      </w:r>
      <w:r w:rsidR="00A71194" w:rsidRPr="007A2E9F">
        <w:rPr>
          <w:rFonts w:ascii="Times New Roman" w:hAnsi="Times New Roman" w:cs="Times New Roman"/>
          <w:sz w:val="22"/>
        </w:rPr>
        <w:t>est</w:t>
      </w:r>
      <w:r w:rsidRPr="007A2E9F">
        <w:rPr>
          <w:rFonts w:ascii="Times New Roman" w:hAnsi="Times New Roman" w:cs="Times New Roman"/>
          <w:sz w:val="22"/>
        </w:rPr>
        <w:t xml:space="preserve"> voltage region?</w:t>
      </w:r>
    </w:p>
    <w:p w:rsidR="00C3471D" w:rsidRDefault="00C3471D" w:rsidP="00DE32F6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2"/>
        </w:rPr>
        <w:sectPr w:rsidR="00C3471D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D31F01" w:rsidRPr="007A2E9F" w:rsidRDefault="00D31F01" w:rsidP="00DE32F6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GM region</w:t>
      </w:r>
    </w:p>
    <w:p w:rsidR="00D31F01" w:rsidRPr="007A2E9F" w:rsidRDefault="00D31F01" w:rsidP="00DE32F6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Recombination region</w:t>
      </w:r>
    </w:p>
    <w:p w:rsidR="0011733A" w:rsidRDefault="0011733A" w:rsidP="00DE32F6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2"/>
        </w:rPr>
        <w:sectPr w:rsidR="0011733A" w:rsidSect="0011733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3003D7" w:rsidRPr="007A2E9F" w:rsidRDefault="003003D7" w:rsidP="00DE32F6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Ionization region</w:t>
      </w:r>
    </w:p>
    <w:p w:rsidR="00D31F01" w:rsidRPr="007A2E9F" w:rsidRDefault="003003D7" w:rsidP="00DE32F6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Limited Proportional region</w:t>
      </w:r>
    </w:p>
    <w:p w:rsidR="0011733A" w:rsidRDefault="0011733A" w:rsidP="00DE32F6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2"/>
        </w:rPr>
        <w:sectPr w:rsidR="0011733A" w:rsidSect="0011733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D31F01" w:rsidRPr="007A2E9F" w:rsidRDefault="003003D7" w:rsidP="00DE32F6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Proportional region</w:t>
      </w:r>
      <w:r w:rsidR="00D31F01" w:rsidRPr="007A2E9F">
        <w:rPr>
          <w:rFonts w:ascii="Times New Roman" w:hAnsi="Times New Roman" w:cs="Times New Roman"/>
          <w:sz w:val="22"/>
        </w:rPr>
        <w:t xml:space="preserve"> </w:t>
      </w:r>
    </w:p>
    <w:p w:rsidR="005B374B" w:rsidRPr="007A2E9F" w:rsidRDefault="005B374B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645C1B" w:rsidRPr="007A2E9F" w:rsidRDefault="00645C1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Which of the following is a correct guiding principle of radiation detector?</w:t>
      </w:r>
    </w:p>
    <w:p w:rsidR="0011733A" w:rsidRDefault="0011733A" w:rsidP="00DE32F6">
      <w:pPr>
        <w:pStyle w:val="a4"/>
        <w:numPr>
          <w:ilvl w:val="0"/>
          <w:numId w:val="22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11733A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2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Ionizing chamber – Electron avalanche</w:t>
      </w:r>
    </w:p>
    <w:p w:rsidR="00645C1B" w:rsidRPr="007A2E9F" w:rsidRDefault="00645C1B" w:rsidP="00DE32F6">
      <w:pPr>
        <w:pStyle w:val="a4"/>
        <w:numPr>
          <w:ilvl w:val="0"/>
          <w:numId w:val="22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GM counter - Solid ionization</w:t>
      </w:r>
    </w:p>
    <w:p w:rsidR="0011733A" w:rsidRDefault="0011733A" w:rsidP="00DE32F6">
      <w:pPr>
        <w:pStyle w:val="a4"/>
        <w:numPr>
          <w:ilvl w:val="0"/>
          <w:numId w:val="22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11733A" w:rsidSect="0011733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2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Chemical dosimeter – Changing of material</w:t>
      </w:r>
    </w:p>
    <w:p w:rsidR="00645C1B" w:rsidRPr="007A2E9F" w:rsidRDefault="00645C1B" w:rsidP="00DE32F6">
      <w:pPr>
        <w:pStyle w:val="a4"/>
        <w:numPr>
          <w:ilvl w:val="0"/>
          <w:numId w:val="22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Semiconductor detector - Nuclear reaction</w:t>
      </w:r>
    </w:p>
    <w:p w:rsidR="0011733A" w:rsidRDefault="0011733A" w:rsidP="00DE32F6">
      <w:pPr>
        <w:pStyle w:val="a4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2"/>
        </w:rPr>
        <w:sectPr w:rsidR="0011733A" w:rsidSect="0011733A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645C1B" w:rsidRPr="007A2E9F" w:rsidRDefault="00C04A17" w:rsidP="00DE32F6">
      <w:pPr>
        <w:pStyle w:val="a4"/>
        <w:numPr>
          <w:ilvl w:val="0"/>
          <w:numId w:val="22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Proportional</w:t>
      </w:r>
      <w:r w:rsidRPr="007A2E9F">
        <w:rPr>
          <w:rFonts w:ascii="Times New Roman" w:eastAsiaTheme="minorHAnsi" w:hAnsi="Times New Roman" w:cs="Times New Roman"/>
          <w:sz w:val="22"/>
        </w:rPr>
        <w:t xml:space="preserve"> </w:t>
      </w:r>
      <w:r w:rsidR="00645C1B" w:rsidRPr="007A2E9F">
        <w:rPr>
          <w:rFonts w:ascii="Times New Roman" w:eastAsiaTheme="minorHAnsi" w:hAnsi="Times New Roman" w:cs="Times New Roman"/>
          <w:sz w:val="22"/>
        </w:rPr>
        <w:t xml:space="preserve">counter – </w:t>
      </w:r>
      <w:r w:rsidR="00292AB4" w:rsidRPr="007A2E9F">
        <w:rPr>
          <w:rFonts w:ascii="Times New Roman" w:eastAsiaTheme="minorHAnsi" w:hAnsi="Times New Roman" w:cs="Times New Roman"/>
          <w:sz w:val="22"/>
        </w:rPr>
        <w:t>E</w:t>
      </w:r>
      <w:r w:rsidR="00645C1B" w:rsidRPr="007A2E9F">
        <w:rPr>
          <w:rFonts w:ascii="Times New Roman" w:eastAsiaTheme="minorHAnsi" w:hAnsi="Times New Roman" w:cs="Times New Roman"/>
          <w:sz w:val="22"/>
        </w:rPr>
        <w:t>xcitation of gas</w:t>
      </w:r>
    </w:p>
    <w:p w:rsidR="00645C1B" w:rsidRPr="007A2E9F" w:rsidRDefault="00645C1B" w:rsidP="007F0661">
      <w:pPr>
        <w:pStyle w:val="a4"/>
        <w:spacing w:line="360" w:lineRule="auto"/>
        <w:rPr>
          <w:rFonts w:ascii="Times New Roman" w:eastAsiaTheme="minorHAnsi" w:hAnsi="Times New Roman" w:cs="Times New Roman"/>
          <w:sz w:val="22"/>
        </w:rPr>
      </w:pPr>
    </w:p>
    <w:p w:rsidR="00645C1B" w:rsidRPr="007A2E9F" w:rsidRDefault="00645C1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 xml:space="preserve">What is used for PET or </w:t>
      </w:r>
      <w:r w:rsidR="00AD5FF7" w:rsidRPr="007A2E9F">
        <w:rPr>
          <w:rFonts w:ascii="Times New Roman" w:eastAsiaTheme="minorHAnsi" w:hAnsi="Times New Roman" w:cs="Times New Roman"/>
          <w:sz w:val="22"/>
        </w:rPr>
        <w:t>PE</w:t>
      </w:r>
      <w:r w:rsidRPr="007A2E9F">
        <w:rPr>
          <w:rFonts w:ascii="Times New Roman" w:eastAsiaTheme="minorHAnsi" w:hAnsi="Times New Roman" w:cs="Times New Roman"/>
          <w:sz w:val="22"/>
        </w:rPr>
        <w:t>T/CT due to no delay of output signal?</w:t>
      </w:r>
    </w:p>
    <w:p w:rsidR="00EB08F1" w:rsidRDefault="00EB08F1" w:rsidP="00DE32F6">
      <w:pPr>
        <w:pStyle w:val="a4"/>
        <w:numPr>
          <w:ilvl w:val="0"/>
          <w:numId w:val="23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EB08F1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3"/>
        </w:numPr>
        <w:spacing w:line="360" w:lineRule="auto"/>
        <w:rPr>
          <w:rFonts w:ascii="Times New Roman" w:eastAsiaTheme="minorHAnsi" w:hAnsi="Times New Roman" w:cs="Times New Roman"/>
          <w:sz w:val="22"/>
          <w:lang w:eastAsia="ja-JP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 xml:space="preserve">BGO </w:t>
      </w:r>
    </w:p>
    <w:p w:rsidR="00645C1B" w:rsidRPr="007A2E9F" w:rsidRDefault="00645C1B" w:rsidP="00DE32F6">
      <w:pPr>
        <w:pStyle w:val="a4"/>
        <w:numPr>
          <w:ilvl w:val="0"/>
          <w:numId w:val="23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SI (Li)</w:t>
      </w:r>
    </w:p>
    <w:p w:rsidR="00645C1B" w:rsidRPr="007A2E9F" w:rsidRDefault="00645C1B" w:rsidP="00DE32F6">
      <w:pPr>
        <w:pStyle w:val="a4"/>
        <w:numPr>
          <w:ilvl w:val="0"/>
          <w:numId w:val="23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CsI (Na)</w:t>
      </w:r>
    </w:p>
    <w:p w:rsidR="00645C1B" w:rsidRPr="007A2E9F" w:rsidRDefault="00645C1B" w:rsidP="00DE32F6">
      <w:pPr>
        <w:pStyle w:val="a4"/>
        <w:numPr>
          <w:ilvl w:val="0"/>
          <w:numId w:val="23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NaI (Tl)</w:t>
      </w:r>
    </w:p>
    <w:p w:rsidR="00645C1B" w:rsidRPr="007A2E9F" w:rsidRDefault="00645C1B" w:rsidP="00DE32F6">
      <w:pPr>
        <w:pStyle w:val="a4"/>
        <w:numPr>
          <w:ilvl w:val="0"/>
          <w:numId w:val="23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ZnS (Ag)</w:t>
      </w:r>
    </w:p>
    <w:p w:rsidR="00EB08F1" w:rsidRDefault="00EB08F1" w:rsidP="007F0661">
      <w:pPr>
        <w:pStyle w:val="a4"/>
        <w:spacing w:line="360" w:lineRule="auto"/>
        <w:rPr>
          <w:rFonts w:ascii="Times New Roman" w:eastAsiaTheme="minorHAnsi" w:hAnsi="Times New Roman" w:cs="Times New Roman"/>
          <w:sz w:val="22"/>
        </w:rPr>
        <w:sectPr w:rsidR="00EB08F1" w:rsidSect="00EB08F1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645C1B" w:rsidRPr="007A2E9F" w:rsidRDefault="00645C1B" w:rsidP="007F0661">
      <w:pPr>
        <w:pStyle w:val="a4"/>
        <w:spacing w:line="360" w:lineRule="auto"/>
        <w:rPr>
          <w:rFonts w:ascii="Times New Roman" w:eastAsiaTheme="minorHAnsi" w:hAnsi="Times New Roman" w:cs="Times New Roman"/>
          <w:sz w:val="22"/>
        </w:rPr>
      </w:pPr>
    </w:p>
    <w:p w:rsidR="00645C1B" w:rsidRPr="007A2E9F" w:rsidRDefault="00645C1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Which of the following is the right setting up method to extend GM counter’s durability?</w:t>
      </w:r>
    </w:p>
    <w:p w:rsidR="00751670" w:rsidRDefault="00751670" w:rsidP="00DE32F6">
      <w:pPr>
        <w:pStyle w:val="a4"/>
        <w:numPr>
          <w:ilvl w:val="0"/>
          <w:numId w:val="24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751670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4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Threshold value voltage</w:t>
      </w:r>
    </w:p>
    <w:p w:rsidR="00645C1B" w:rsidRPr="007A2E9F" w:rsidRDefault="00645C1B" w:rsidP="00DE32F6">
      <w:pPr>
        <w:pStyle w:val="a4"/>
        <w:numPr>
          <w:ilvl w:val="0"/>
          <w:numId w:val="24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Middle voltage of plateau</w:t>
      </w:r>
    </w:p>
    <w:p w:rsidR="00751670" w:rsidRDefault="00751670" w:rsidP="00DE32F6">
      <w:pPr>
        <w:pStyle w:val="a4"/>
        <w:numPr>
          <w:ilvl w:val="0"/>
          <w:numId w:val="24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751670" w:rsidSect="00751670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4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25% of the lower voltage from the end of plateau</w:t>
      </w:r>
    </w:p>
    <w:p w:rsidR="00645C1B" w:rsidRPr="007A2E9F" w:rsidRDefault="00645C1B" w:rsidP="00DE32F6">
      <w:pPr>
        <w:pStyle w:val="a4"/>
        <w:numPr>
          <w:ilvl w:val="0"/>
          <w:numId w:val="24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30% of the upper voltage from the end of plateau</w:t>
      </w:r>
    </w:p>
    <w:p w:rsidR="00645C1B" w:rsidRPr="007A2E9F" w:rsidRDefault="00645C1B" w:rsidP="00DE32F6">
      <w:pPr>
        <w:pStyle w:val="a4"/>
        <w:numPr>
          <w:ilvl w:val="0"/>
          <w:numId w:val="24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50% of the lower voltage from the end of plateau</w:t>
      </w:r>
    </w:p>
    <w:p w:rsidR="00645C1B" w:rsidRPr="007A2E9F" w:rsidRDefault="00645C1B" w:rsidP="007F0661">
      <w:pPr>
        <w:pStyle w:val="a4"/>
        <w:spacing w:line="360" w:lineRule="auto"/>
        <w:rPr>
          <w:rFonts w:ascii="Times New Roman" w:eastAsiaTheme="minorHAnsi" w:hAnsi="Times New Roman" w:cs="Times New Roman"/>
          <w:sz w:val="22"/>
        </w:rPr>
      </w:pPr>
    </w:p>
    <w:p w:rsidR="00645C1B" w:rsidRPr="007A2E9F" w:rsidRDefault="00645C1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Which of the following is correct?</w:t>
      </w:r>
    </w:p>
    <w:p w:rsidR="00645C1B" w:rsidRPr="007A2E9F" w:rsidRDefault="00645C1B" w:rsidP="00DE32F6">
      <w:pPr>
        <w:pStyle w:val="a4"/>
        <w:numPr>
          <w:ilvl w:val="0"/>
          <w:numId w:val="25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 xml:space="preserve">GM counter is used for measuring </w:t>
      </w:r>
      <w:r w:rsidR="004003B6" w:rsidRPr="007A2E9F">
        <w:rPr>
          <w:rFonts w:ascii="Times New Roman" w:eastAsiaTheme="minorHAnsi" w:hAnsi="Times New Roman" w:cs="Times New Roman"/>
          <w:sz w:val="22"/>
        </w:rPr>
        <w:t>α-</w:t>
      </w:r>
      <w:r w:rsidRPr="007A2E9F">
        <w:rPr>
          <w:rFonts w:ascii="Times New Roman" w:eastAsiaTheme="minorHAnsi" w:hAnsi="Times New Roman" w:cs="Times New Roman"/>
          <w:sz w:val="22"/>
        </w:rPr>
        <w:t xml:space="preserve">ray and </w:t>
      </w:r>
      <w:r w:rsidR="004003B6" w:rsidRPr="007A2E9F">
        <w:rPr>
          <w:rFonts w:ascii="Times New Roman" w:eastAsiaTheme="minorHAnsi" w:hAnsi="Times New Roman" w:cs="Times New Roman"/>
          <w:sz w:val="22"/>
        </w:rPr>
        <w:t>γ-</w:t>
      </w:r>
      <w:r w:rsidRPr="007A2E9F">
        <w:rPr>
          <w:rFonts w:ascii="Times New Roman" w:eastAsiaTheme="minorHAnsi" w:hAnsi="Times New Roman" w:cs="Times New Roman"/>
          <w:sz w:val="22"/>
        </w:rPr>
        <w:t>ray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25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W</w:t>
      </w:r>
      <w:r w:rsidR="00A3412F" w:rsidRPr="007A2E9F">
        <w:rPr>
          <w:rFonts w:ascii="Times New Roman" w:eastAsiaTheme="minorHAnsi" w:hAnsi="Times New Roman" w:cs="Times New Roman"/>
          <w:sz w:val="22"/>
        </w:rPr>
        <w:t>-</w:t>
      </w:r>
      <w:r w:rsidRPr="007A2E9F">
        <w:rPr>
          <w:rFonts w:ascii="Times New Roman" w:eastAsiaTheme="minorHAnsi" w:hAnsi="Times New Roman" w:cs="Times New Roman"/>
          <w:sz w:val="22"/>
        </w:rPr>
        <w:t>value of semiconductor detector is around 29~36</w:t>
      </w:r>
      <w:r w:rsidR="00C22045" w:rsidRPr="007A2E9F">
        <w:rPr>
          <w:rFonts w:ascii="Times New Roman" w:eastAsiaTheme="minorHAnsi" w:hAnsi="Times New Roman" w:cs="Times New Roman"/>
          <w:sz w:val="22"/>
        </w:rPr>
        <w:t xml:space="preserve"> </w:t>
      </w:r>
      <w:r w:rsidRPr="007A2E9F">
        <w:rPr>
          <w:rFonts w:ascii="Times New Roman" w:eastAsiaTheme="minorHAnsi" w:hAnsi="Times New Roman" w:cs="Times New Roman"/>
          <w:sz w:val="22"/>
        </w:rPr>
        <w:t>eV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25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 xml:space="preserve">HPGe semiconductor </w:t>
      </w:r>
      <w:r w:rsidR="00A3412F" w:rsidRPr="007A2E9F">
        <w:rPr>
          <w:rFonts w:ascii="Times New Roman" w:eastAsiaTheme="minorHAnsi" w:hAnsi="Times New Roman" w:cs="Times New Roman"/>
          <w:sz w:val="22"/>
        </w:rPr>
        <w:t>detector</w:t>
      </w:r>
      <w:r w:rsidRPr="007A2E9F">
        <w:rPr>
          <w:rFonts w:ascii="Times New Roman" w:eastAsiaTheme="minorHAnsi" w:hAnsi="Times New Roman" w:cs="Times New Roman"/>
          <w:sz w:val="22"/>
        </w:rPr>
        <w:t xml:space="preserve"> is not needed cooling to use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25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 xml:space="preserve">Usually surface barrier semiconductor </w:t>
      </w:r>
      <w:r w:rsidR="007A4371" w:rsidRPr="007A2E9F">
        <w:rPr>
          <w:rFonts w:ascii="Times New Roman" w:eastAsiaTheme="minorHAnsi" w:hAnsi="Times New Roman" w:cs="Times New Roman"/>
          <w:sz w:val="22"/>
        </w:rPr>
        <w:t>detector</w:t>
      </w:r>
      <w:r w:rsidRPr="007A2E9F">
        <w:rPr>
          <w:rFonts w:ascii="Times New Roman" w:eastAsiaTheme="minorHAnsi" w:hAnsi="Times New Roman" w:cs="Times New Roman"/>
          <w:sz w:val="22"/>
        </w:rPr>
        <w:t xml:space="preserve"> is used for measuring </w:t>
      </w:r>
      <w:r w:rsidR="007A4371" w:rsidRPr="007A2E9F">
        <w:rPr>
          <w:rFonts w:ascii="Times New Roman" w:eastAsiaTheme="minorHAnsi" w:hAnsi="Times New Roman" w:cs="Times New Roman"/>
          <w:sz w:val="22"/>
        </w:rPr>
        <w:t>γ-</w:t>
      </w:r>
      <w:r w:rsidRPr="007A2E9F">
        <w:rPr>
          <w:rFonts w:ascii="Times New Roman" w:eastAsiaTheme="minorHAnsi" w:hAnsi="Times New Roman" w:cs="Times New Roman"/>
          <w:sz w:val="22"/>
        </w:rPr>
        <w:t>ray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25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 xml:space="preserve">A degree of </w:t>
      </w:r>
      <w:r w:rsidR="007A4371" w:rsidRPr="007A2E9F">
        <w:rPr>
          <w:rFonts w:ascii="Times New Roman" w:eastAsiaTheme="minorHAnsi" w:hAnsi="Times New Roman" w:cs="Times New Roman"/>
          <w:sz w:val="22"/>
        </w:rPr>
        <w:t>γ-</w:t>
      </w:r>
      <w:r w:rsidRPr="007A2E9F">
        <w:rPr>
          <w:rFonts w:ascii="Times New Roman" w:eastAsiaTheme="minorHAnsi" w:hAnsi="Times New Roman" w:cs="Times New Roman"/>
          <w:sz w:val="22"/>
        </w:rPr>
        <w:t xml:space="preserve"> ray detection</w:t>
      </w:r>
      <w:r w:rsidR="008017BF" w:rsidRPr="007A2E9F">
        <w:rPr>
          <w:rFonts w:ascii="Times New Roman" w:eastAsiaTheme="minorHAnsi" w:hAnsi="Times New Roman" w:cs="Times New Roman"/>
          <w:sz w:val="22"/>
        </w:rPr>
        <w:t xml:space="preserve"> efficiency is proportioned to</w:t>
      </w:r>
      <w:r w:rsidRPr="007A2E9F">
        <w:rPr>
          <w:rFonts w:ascii="Times New Roman" w:eastAsiaTheme="minorHAnsi" w:hAnsi="Times New Roman" w:cs="Times New Roman"/>
          <w:sz w:val="22"/>
        </w:rPr>
        <w:t xml:space="preserve"> atom</w:t>
      </w:r>
      <w:r w:rsidR="008017BF" w:rsidRPr="007A2E9F">
        <w:rPr>
          <w:rFonts w:ascii="Times New Roman" w:eastAsiaTheme="minorHAnsi" w:hAnsi="Times New Roman" w:cs="Times New Roman"/>
          <w:sz w:val="22"/>
        </w:rPr>
        <w:t>ic number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7F0661">
      <w:pPr>
        <w:pStyle w:val="a4"/>
        <w:spacing w:line="360" w:lineRule="auto"/>
        <w:rPr>
          <w:rFonts w:ascii="Times New Roman" w:eastAsiaTheme="minorHAnsi" w:hAnsi="Times New Roman" w:cs="Times New Roman"/>
          <w:sz w:val="22"/>
        </w:rPr>
      </w:pPr>
    </w:p>
    <w:p w:rsidR="00645C1B" w:rsidRPr="007A2E9F" w:rsidRDefault="00645C1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Which is the true about TLD?</w:t>
      </w:r>
    </w:p>
    <w:p w:rsidR="00645C1B" w:rsidRPr="007A2E9F" w:rsidRDefault="00645C1B" w:rsidP="00DE32F6">
      <w:pPr>
        <w:pStyle w:val="a4"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It is not reusable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It is possible to permanent preserve the report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Amount of thermoluminescence is inverse ratio to absorbed dose in the organization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It cannot measure equivalence dose with combined filter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It is reusable by recovering to primary stage with heating, cooling process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7F0661">
      <w:pPr>
        <w:pStyle w:val="a4"/>
        <w:spacing w:line="360" w:lineRule="auto"/>
        <w:rPr>
          <w:rFonts w:ascii="Times New Roman" w:eastAsiaTheme="minorHAnsi" w:hAnsi="Times New Roman" w:cs="Times New Roman"/>
          <w:sz w:val="22"/>
        </w:rPr>
      </w:pPr>
    </w:p>
    <w:p w:rsidR="00645C1B" w:rsidRPr="007A2E9F" w:rsidRDefault="00645C1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  <w:lang w:eastAsia="zh-TW"/>
        </w:rPr>
        <w:t xml:space="preserve">Choose the </w:t>
      </w:r>
      <w:r w:rsidRPr="007A2E9F">
        <w:rPr>
          <w:rFonts w:ascii="Times New Roman" w:eastAsiaTheme="minorHAnsi" w:hAnsi="Times New Roman" w:cs="Times New Roman"/>
          <w:sz w:val="22"/>
        </w:rPr>
        <w:t>correct</w:t>
      </w:r>
      <w:r w:rsidRPr="007A2E9F">
        <w:rPr>
          <w:rFonts w:ascii="Times New Roman" w:eastAsiaTheme="minorHAnsi" w:hAnsi="Times New Roman" w:cs="Times New Roman"/>
          <w:sz w:val="22"/>
          <w:lang w:eastAsia="zh-TW"/>
        </w:rPr>
        <w:t xml:space="preserve"> statement about</w:t>
      </w:r>
      <w:r w:rsidRPr="007A2E9F">
        <w:rPr>
          <w:rFonts w:ascii="Times New Roman" w:eastAsiaTheme="minorHAnsi" w:hAnsi="Times New Roman" w:cs="Times New Roman"/>
          <w:sz w:val="22"/>
        </w:rPr>
        <w:t xml:space="preserve"> proportional counter and GM counter.</w:t>
      </w:r>
    </w:p>
    <w:tbl>
      <w:tblPr>
        <w:tblStyle w:val="a9"/>
        <w:tblW w:w="0" w:type="auto"/>
        <w:tblLook w:val="04A0"/>
      </w:tblPr>
      <w:tblGrid>
        <w:gridCol w:w="9016"/>
      </w:tblGrid>
      <w:tr w:rsidR="00645C1B" w:rsidRPr="007A2E9F" w:rsidTr="00645C1B">
        <w:tc>
          <w:tcPr>
            <w:tcW w:w="9016" w:type="dxa"/>
          </w:tcPr>
          <w:p w:rsidR="00645C1B" w:rsidRPr="007A2E9F" w:rsidRDefault="00EA4406" w:rsidP="007F0661">
            <w:pPr>
              <w:pStyle w:val="a4"/>
              <w:spacing w:line="36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7A2E9F">
              <w:rPr>
                <w:rFonts w:ascii="Times New Roman" w:eastAsiaTheme="minorHAnsi" w:hAnsi="Times New Roman" w:cs="Times New Roman"/>
                <w:sz w:val="22"/>
              </w:rPr>
              <w:t xml:space="preserve">a. </w:t>
            </w:r>
            <w:r w:rsidR="008017BF" w:rsidRPr="007A2E9F">
              <w:rPr>
                <w:rFonts w:ascii="Times New Roman" w:eastAsiaTheme="minorHAnsi" w:hAnsi="Times New Roman" w:cs="Times New Roman"/>
                <w:sz w:val="22"/>
              </w:rPr>
              <w:t>Resolving</w:t>
            </w:r>
            <w:r w:rsidR="00645C1B" w:rsidRPr="007A2E9F">
              <w:rPr>
                <w:rFonts w:ascii="Times New Roman" w:eastAsiaTheme="minorHAnsi" w:hAnsi="Times New Roman" w:cs="Times New Roman"/>
                <w:sz w:val="22"/>
              </w:rPr>
              <w:t xml:space="preserve"> time of proportional counter is shorter than GM counter</w:t>
            </w:r>
            <w:r w:rsidR="00EB39D3" w:rsidRPr="007A2E9F">
              <w:rPr>
                <w:rFonts w:ascii="Times New Roman" w:eastAsiaTheme="minorHAnsi" w:hAnsi="Times New Roman" w:cs="Times New Roman"/>
                <w:sz w:val="22"/>
              </w:rPr>
              <w:t>.</w:t>
            </w:r>
          </w:p>
          <w:p w:rsidR="00645C1B" w:rsidRPr="007A2E9F" w:rsidRDefault="00645C1B" w:rsidP="007F0661">
            <w:pPr>
              <w:pStyle w:val="a4"/>
              <w:spacing w:line="36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7A2E9F">
              <w:rPr>
                <w:rFonts w:ascii="Times New Roman" w:eastAsiaTheme="minorHAnsi" w:hAnsi="Times New Roman" w:cs="Times New Roman"/>
                <w:sz w:val="22"/>
              </w:rPr>
              <w:t>b. Output pulse of GM counter has not the radiation energy information</w:t>
            </w:r>
            <w:r w:rsidR="00EB39D3" w:rsidRPr="007A2E9F">
              <w:rPr>
                <w:rFonts w:ascii="Times New Roman" w:eastAsiaTheme="minorHAnsi" w:hAnsi="Times New Roman" w:cs="Times New Roman"/>
                <w:sz w:val="22"/>
              </w:rPr>
              <w:t>.</w:t>
            </w:r>
          </w:p>
          <w:p w:rsidR="00645C1B" w:rsidRPr="007A2E9F" w:rsidRDefault="00645C1B" w:rsidP="007F0661">
            <w:pPr>
              <w:pStyle w:val="a4"/>
              <w:spacing w:line="36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7A2E9F">
              <w:rPr>
                <w:rFonts w:ascii="Times New Roman" w:eastAsiaTheme="minorHAnsi" w:hAnsi="Times New Roman" w:cs="Times New Roman"/>
                <w:sz w:val="22"/>
              </w:rPr>
              <w:t>c. I</w:t>
            </w:r>
            <w:r w:rsidR="008017BF" w:rsidRPr="007A2E9F">
              <w:rPr>
                <w:rFonts w:ascii="Times New Roman" w:eastAsiaTheme="minorHAnsi" w:hAnsi="Times New Roman" w:cs="Times New Roman"/>
                <w:sz w:val="22"/>
              </w:rPr>
              <w:t>f there is the equal sensitive</w:t>
            </w:r>
            <w:r w:rsidRPr="007A2E9F">
              <w:rPr>
                <w:rFonts w:ascii="Times New Roman" w:eastAsiaTheme="minorHAnsi" w:hAnsi="Times New Roman" w:cs="Times New Roman"/>
                <w:sz w:val="22"/>
              </w:rPr>
              <w:t xml:space="preserve"> volume, proportional counter is higher about output efficiency</w:t>
            </w:r>
            <w:r w:rsidR="00956FB3" w:rsidRPr="007A2E9F">
              <w:rPr>
                <w:rFonts w:ascii="Times New Roman" w:eastAsiaTheme="minorHAnsi" w:hAnsi="Times New Roman" w:cs="Times New Roman"/>
                <w:sz w:val="22"/>
              </w:rPr>
              <w:t xml:space="preserve"> of γ-ray</w:t>
            </w:r>
            <w:r w:rsidR="00EB39D3" w:rsidRPr="007A2E9F">
              <w:rPr>
                <w:rFonts w:ascii="Times New Roman" w:eastAsiaTheme="minorHAnsi" w:hAnsi="Times New Roman" w:cs="Times New Roman"/>
                <w:sz w:val="22"/>
              </w:rPr>
              <w:t>.</w:t>
            </w:r>
          </w:p>
          <w:p w:rsidR="00645C1B" w:rsidRPr="007A2E9F" w:rsidRDefault="00645C1B" w:rsidP="007F0661">
            <w:pPr>
              <w:pStyle w:val="a4"/>
              <w:spacing w:line="360" w:lineRule="auto"/>
              <w:rPr>
                <w:rFonts w:ascii="Times New Roman" w:eastAsiaTheme="minorHAnsi" w:hAnsi="Times New Roman" w:cs="Times New Roman"/>
                <w:sz w:val="22"/>
              </w:rPr>
            </w:pPr>
            <w:r w:rsidRPr="007A2E9F">
              <w:rPr>
                <w:rFonts w:ascii="Times New Roman" w:eastAsiaTheme="minorHAnsi" w:hAnsi="Times New Roman" w:cs="Times New Roman"/>
                <w:sz w:val="22"/>
              </w:rPr>
              <w:t xml:space="preserve">d. There is a proportional counter of gas flow method. But it is impossible to </w:t>
            </w:r>
            <w:r w:rsidR="00B4480D" w:rsidRPr="007A2E9F">
              <w:rPr>
                <w:rFonts w:ascii="Times New Roman" w:eastAsiaTheme="minorHAnsi" w:hAnsi="Times New Roman" w:cs="Times New Roman"/>
                <w:sz w:val="22"/>
              </w:rPr>
              <w:t>make</w:t>
            </w:r>
            <w:r w:rsidRPr="007A2E9F">
              <w:rPr>
                <w:rFonts w:ascii="Times New Roman" w:eastAsiaTheme="minorHAnsi" w:hAnsi="Times New Roman" w:cs="Times New Roman"/>
                <w:sz w:val="22"/>
              </w:rPr>
              <w:t xml:space="preserve"> the GM counter of gas flow method in principle</w:t>
            </w:r>
            <w:r w:rsidR="00EB39D3" w:rsidRPr="007A2E9F">
              <w:rPr>
                <w:rFonts w:ascii="Times New Roman" w:eastAsiaTheme="minorHAnsi" w:hAnsi="Times New Roman" w:cs="Times New Roman"/>
                <w:sz w:val="22"/>
              </w:rPr>
              <w:t>.</w:t>
            </w:r>
          </w:p>
        </w:tc>
      </w:tr>
    </w:tbl>
    <w:p w:rsidR="00645C1B" w:rsidRPr="007A2E9F" w:rsidRDefault="00645C1B" w:rsidP="007F0661">
      <w:pPr>
        <w:pStyle w:val="a4"/>
        <w:spacing w:line="360" w:lineRule="auto"/>
        <w:rPr>
          <w:rFonts w:ascii="Times New Roman" w:eastAsiaTheme="minorHAnsi" w:hAnsi="Times New Roman" w:cs="Times New Roman"/>
          <w:sz w:val="22"/>
        </w:rPr>
      </w:pPr>
    </w:p>
    <w:p w:rsidR="00A21942" w:rsidRDefault="00A21942" w:rsidP="00DE32F6">
      <w:pPr>
        <w:pStyle w:val="a4"/>
        <w:numPr>
          <w:ilvl w:val="0"/>
          <w:numId w:val="27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A21942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7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a, b</w:t>
      </w:r>
    </w:p>
    <w:p w:rsidR="00645C1B" w:rsidRPr="007A2E9F" w:rsidRDefault="00645C1B" w:rsidP="00DE32F6">
      <w:pPr>
        <w:pStyle w:val="a4"/>
        <w:numPr>
          <w:ilvl w:val="0"/>
          <w:numId w:val="27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a, c</w:t>
      </w:r>
    </w:p>
    <w:p w:rsidR="00645C1B" w:rsidRPr="007A2E9F" w:rsidRDefault="00645C1B" w:rsidP="00DE32F6">
      <w:pPr>
        <w:pStyle w:val="a4"/>
        <w:numPr>
          <w:ilvl w:val="0"/>
          <w:numId w:val="27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b, c</w:t>
      </w:r>
    </w:p>
    <w:p w:rsidR="00645C1B" w:rsidRPr="007A2E9F" w:rsidRDefault="00645C1B" w:rsidP="00DE32F6">
      <w:pPr>
        <w:pStyle w:val="a4"/>
        <w:numPr>
          <w:ilvl w:val="0"/>
          <w:numId w:val="27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b, d</w:t>
      </w:r>
    </w:p>
    <w:p w:rsidR="00645C1B" w:rsidRDefault="00645C1B" w:rsidP="00DE32F6">
      <w:pPr>
        <w:pStyle w:val="a4"/>
        <w:numPr>
          <w:ilvl w:val="0"/>
          <w:numId w:val="27"/>
        </w:numPr>
        <w:spacing w:line="360" w:lineRule="auto"/>
        <w:rPr>
          <w:rFonts w:ascii="Times New Roman" w:eastAsia="新細明體" w:hAnsi="Times New Roman" w:cs="Times New Roman"/>
          <w:sz w:val="22"/>
          <w:lang w:eastAsia="zh-TW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c, d</w:t>
      </w:r>
    </w:p>
    <w:p w:rsidR="00A21942" w:rsidRDefault="00A21942" w:rsidP="007F0661">
      <w:pPr>
        <w:pStyle w:val="a4"/>
        <w:spacing w:line="360" w:lineRule="auto"/>
        <w:rPr>
          <w:rFonts w:ascii="Times New Roman" w:eastAsia="新細明體" w:hAnsi="Times New Roman" w:cs="Times New Roman"/>
          <w:sz w:val="22"/>
          <w:lang w:eastAsia="zh-TW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07065A" w:rsidRPr="0007065A" w:rsidRDefault="0007065A" w:rsidP="007F0661">
      <w:pPr>
        <w:pStyle w:val="a4"/>
        <w:spacing w:line="360" w:lineRule="auto"/>
        <w:rPr>
          <w:rFonts w:ascii="Times New Roman" w:eastAsia="新細明體" w:hAnsi="Times New Roman" w:cs="Times New Roman"/>
          <w:sz w:val="22"/>
          <w:lang w:eastAsia="zh-TW"/>
        </w:rPr>
      </w:pPr>
    </w:p>
    <w:p w:rsidR="00645C1B" w:rsidRPr="007A2E9F" w:rsidRDefault="00645C1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 xml:space="preserve">Which of the following is proper counter for </w:t>
      </w:r>
      <w:r w:rsidRPr="007A2E9F">
        <w:rPr>
          <w:rFonts w:ascii="Times New Roman" w:eastAsiaTheme="minorHAnsi" w:hAnsi="Times New Roman" w:cs="Times New Roman"/>
          <w:sz w:val="22"/>
          <w:vertAlign w:val="superscript"/>
        </w:rPr>
        <w:t>3</w:t>
      </w:r>
      <w:r w:rsidRPr="007A2E9F">
        <w:rPr>
          <w:rFonts w:ascii="Times New Roman" w:eastAsiaTheme="minorHAnsi" w:hAnsi="Times New Roman" w:cs="Times New Roman"/>
          <w:sz w:val="22"/>
        </w:rPr>
        <w:t>H with water?</w:t>
      </w:r>
    </w:p>
    <w:p w:rsidR="00A21942" w:rsidRDefault="00A21942" w:rsidP="00DE32F6">
      <w:pPr>
        <w:pStyle w:val="a4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A21942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BF</w:t>
      </w:r>
      <w:r w:rsidRPr="007A2E9F">
        <w:rPr>
          <w:rFonts w:ascii="Times New Roman" w:eastAsiaTheme="minorHAnsi" w:hAnsi="Times New Roman" w:cs="Times New Roman"/>
          <w:sz w:val="22"/>
          <w:vertAlign w:val="subscript"/>
        </w:rPr>
        <w:t>3</w:t>
      </w:r>
      <w:r w:rsidRPr="007A2E9F">
        <w:rPr>
          <w:rFonts w:ascii="Times New Roman" w:eastAsiaTheme="minorHAnsi" w:hAnsi="Times New Roman" w:cs="Times New Roman"/>
          <w:sz w:val="22"/>
        </w:rPr>
        <w:t xml:space="preserve"> counter</w:t>
      </w:r>
    </w:p>
    <w:p w:rsidR="00645C1B" w:rsidRPr="007A2E9F" w:rsidRDefault="00645C1B" w:rsidP="00DE32F6">
      <w:pPr>
        <w:pStyle w:val="a4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 xml:space="preserve">ZnS(Ag) detector </w:t>
      </w:r>
    </w:p>
    <w:p w:rsidR="00A21942" w:rsidRDefault="00A21942" w:rsidP="00DE32F6">
      <w:pPr>
        <w:pStyle w:val="a4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Liquid scintillation counter</w:t>
      </w:r>
      <w:r w:rsidR="000B7668" w:rsidRPr="007A2E9F">
        <w:rPr>
          <w:rFonts w:ascii="Times New Roman" w:eastAsiaTheme="minorHAnsi" w:hAnsi="Times New Roman" w:cs="Times New Roman"/>
          <w:sz w:val="22"/>
        </w:rPr>
        <w:t>(LSC)</w:t>
      </w:r>
    </w:p>
    <w:p w:rsidR="00645C1B" w:rsidRPr="007A2E9F" w:rsidRDefault="00645C1B" w:rsidP="00DE32F6">
      <w:pPr>
        <w:pStyle w:val="a4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GM counter</w:t>
      </w:r>
    </w:p>
    <w:p w:rsidR="00A21942" w:rsidRDefault="00A21942" w:rsidP="00DE32F6">
      <w:pPr>
        <w:pStyle w:val="a4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8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 xml:space="preserve">Ge (Li) </w:t>
      </w:r>
      <w:r w:rsidR="000B7668" w:rsidRPr="007A2E9F">
        <w:rPr>
          <w:rFonts w:ascii="Times New Roman" w:eastAsiaTheme="minorHAnsi" w:hAnsi="Times New Roman" w:cs="Times New Roman"/>
          <w:sz w:val="22"/>
        </w:rPr>
        <w:t>semiconductor detector</w:t>
      </w:r>
    </w:p>
    <w:p w:rsidR="00645C1B" w:rsidRPr="007A2E9F" w:rsidRDefault="00645C1B" w:rsidP="007F0661">
      <w:pPr>
        <w:pStyle w:val="a4"/>
        <w:spacing w:line="360" w:lineRule="auto"/>
        <w:rPr>
          <w:rFonts w:ascii="Times New Roman" w:eastAsiaTheme="minorHAnsi" w:hAnsi="Times New Roman" w:cs="Times New Roman"/>
          <w:sz w:val="22"/>
        </w:rPr>
      </w:pPr>
    </w:p>
    <w:p w:rsidR="00645C1B" w:rsidRPr="007A2E9F" w:rsidRDefault="00645C1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Which of the following is a correct condition of radioisotope clinically</w:t>
      </w:r>
      <w:r w:rsidR="00EB39D3" w:rsidRPr="007A2E9F">
        <w:rPr>
          <w:rFonts w:ascii="Times New Roman" w:eastAsiaTheme="minorHAnsi" w:hAnsi="Times New Roman" w:cs="Times New Roman"/>
          <w:sz w:val="22"/>
        </w:rPr>
        <w:t>?</w:t>
      </w:r>
    </w:p>
    <w:p w:rsidR="00A21942" w:rsidRDefault="00A21942" w:rsidP="00DE32F6">
      <w:pPr>
        <w:pStyle w:val="a4"/>
        <w:numPr>
          <w:ilvl w:val="0"/>
          <w:numId w:val="29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A21942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9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Chemical toxicity</w:t>
      </w:r>
    </w:p>
    <w:p w:rsidR="00645C1B" w:rsidRPr="007A2E9F" w:rsidRDefault="00645C1B" w:rsidP="00DE32F6">
      <w:pPr>
        <w:pStyle w:val="a4"/>
        <w:numPr>
          <w:ilvl w:val="0"/>
          <w:numId w:val="29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 xml:space="preserve">Useful and short </w:t>
      </w:r>
      <w:r w:rsidR="00054A49" w:rsidRPr="007A2E9F">
        <w:rPr>
          <w:rFonts w:ascii="Times New Roman" w:eastAsiaTheme="minorHAnsi" w:hAnsi="Times New Roman" w:cs="Times New Roman"/>
          <w:sz w:val="22"/>
        </w:rPr>
        <w:t>half-life</w:t>
      </w:r>
    </w:p>
    <w:p w:rsidR="00A21942" w:rsidRDefault="00A21942" w:rsidP="00DE32F6">
      <w:pPr>
        <w:pStyle w:val="a4"/>
        <w:numPr>
          <w:ilvl w:val="0"/>
          <w:numId w:val="29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9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 xml:space="preserve">Must not be take easily </w:t>
      </w:r>
    </w:p>
    <w:p w:rsidR="00645C1B" w:rsidRPr="007A2E9F" w:rsidRDefault="00645C1B" w:rsidP="00DE32F6">
      <w:pPr>
        <w:pStyle w:val="a4"/>
        <w:numPr>
          <w:ilvl w:val="0"/>
          <w:numId w:val="29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Must be difficult to chemical separation</w:t>
      </w:r>
    </w:p>
    <w:p w:rsidR="00A21942" w:rsidRDefault="00A21942" w:rsidP="00DE32F6">
      <w:pPr>
        <w:pStyle w:val="a4"/>
        <w:numPr>
          <w:ilvl w:val="0"/>
          <w:numId w:val="29"/>
        </w:numPr>
        <w:spacing w:line="360" w:lineRule="auto"/>
        <w:rPr>
          <w:rFonts w:ascii="Times New Roman" w:eastAsiaTheme="minorHAnsi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645C1B" w:rsidRPr="007A2E9F" w:rsidRDefault="00645C1B" w:rsidP="00DE32F6">
      <w:pPr>
        <w:pStyle w:val="a4"/>
        <w:numPr>
          <w:ilvl w:val="0"/>
          <w:numId w:val="29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lastRenderedPageBreak/>
        <w:t>Release radiation about characteristic right to use</w:t>
      </w:r>
    </w:p>
    <w:p w:rsidR="00645C1B" w:rsidRPr="007A2E9F" w:rsidRDefault="00645C1B" w:rsidP="007F0661">
      <w:pPr>
        <w:pStyle w:val="a4"/>
        <w:spacing w:line="360" w:lineRule="auto"/>
        <w:rPr>
          <w:rFonts w:ascii="Times New Roman" w:eastAsiaTheme="minorHAnsi" w:hAnsi="Times New Roman" w:cs="Times New Roman"/>
          <w:sz w:val="22"/>
        </w:rPr>
      </w:pPr>
    </w:p>
    <w:p w:rsidR="00645C1B" w:rsidRPr="007A2E9F" w:rsidRDefault="00645C1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Why is not proper reason about GM counter for measurement amount of radiation</w:t>
      </w:r>
      <w:r w:rsidR="00EB39D3" w:rsidRPr="007A2E9F">
        <w:rPr>
          <w:rFonts w:ascii="Times New Roman" w:eastAsiaTheme="minorHAnsi" w:hAnsi="Times New Roman" w:cs="Times New Roman"/>
          <w:sz w:val="22"/>
        </w:rPr>
        <w:t>?</w:t>
      </w:r>
    </w:p>
    <w:p w:rsidR="00645C1B" w:rsidRPr="007A2E9F" w:rsidRDefault="00645C1B" w:rsidP="00DE32F6">
      <w:pPr>
        <w:pStyle w:val="a4"/>
        <w:numPr>
          <w:ilvl w:val="0"/>
          <w:numId w:val="30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Dead time is long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30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Detective efficiency is low due to low sensitivity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30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Main amplifier needs</w:t>
      </w:r>
      <w:r w:rsidR="008C295A" w:rsidRPr="007A2E9F">
        <w:rPr>
          <w:rFonts w:ascii="Times New Roman" w:eastAsiaTheme="minorHAnsi" w:hAnsi="Times New Roman" w:cs="Times New Roman"/>
          <w:sz w:val="22"/>
        </w:rPr>
        <w:t xml:space="preserve"> to </w:t>
      </w:r>
      <w:r w:rsidRPr="007A2E9F">
        <w:rPr>
          <w:rFonts w:ascii="Times New Roman" w:eastAsiaTheme="minorHAnsi" w:hAnsi="Times New Roman" w:cs="Times New Roman"/>
          <w:sz w:val="22"/>
        </w:rPr>
        <w:t>amplif</w:t>
      </w:r>
      <w:r w:rsidR="008C295A" w:rsidRPr="007A2E9F">
        <w:rPr>
          <w:rFonts w:ascii="Times New Roman" w:eastAsiaTheme="minorHAnsi" w:hAnsi="Times New Roman" w:cs="Times New Roman"/>
          <w:sz w:val="22"/>
        </w:rPr>
        <w:t>ication</w:t>
      </w:r>
      <w:r w:rsidRPr="007A2E9F">
        <w:rPr>
          <w:rFonts w:ascii="Times New Roman" w:eastAsiaTheme="minorHAnsi" w:hAnsi="Times New Roman" w:cs="Times New Roman"/>
          <w:sz w:val="22"/>
        </w:rPr>
        <w:t xml:space="preserve"> process because of little output voltage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30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Output voltage has not information about kind of radiation and energy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645C1B" w:rsidRPr="007A2E9F" w:rsidRDefault="00645C1B" w:rsidP="00DE32F6">
      <w:pPr>
        <w:pStyle w:val="a4"/>
        <w:numPr>
          <w:ilvl w:val="0"/>
          <w:numId w:val="30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 xml:space="preserve">There is difficulty </w:t>
      </w:r>
      <w:r w:rsidR="006B1895" w:rsidRPr="007A2E9F">
        <w:rPr>
          <w:rFonts w:ascii="Times New Roman" w:eastAsiaTheme="minorHAnsi" w:hAnsi="Times New Roman" w:cs="Times New Roman"/>
          <w:sz w:val="22"/>
        </w:rPr>
        <w:t xml:space="preserve">to make counter window for multipurpose </w:t>
      </w:r>
      <w:r w:rsidRPr="007A2E9F">
        <w:rPr>
          <w:rFonts w:ascii="Times New Roman" w:eastAsiaTheme="minorHAnsi" w:hAnsi="Times New Roman" w:cs="Times New Roman"/>
          <w:sz w:val="22"/>
        </w:rPr>
        <w:t>because man</w:t>
      </w:r>
      <w:r w:rsidR="00EB39D3" w:rsidRPr="007A2E9F">
        <w:rPr>
          <w:rFonts w:ascii="Times New Roman" w:eastAsiaTheme="minorHAnsi" w:hAnsi="Times New Roman" w:cs="Times New Roman"/>
          <w:sz w:val="22"/>
        </w:rPr>
        <w:t>y kind of radiation measurement.</w:t>
      </w:r>
    </w:p>
    <w:p w:rsidR="00645C1B" w:rsidRPr="007A2E9F" w:rsidRDefault="00645C1B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5B374B" w:rsidRPr="007A2E9F" w:rsidRDefault="005B374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Which of the following is the correct feature of GM counter?</w:t>
      </w:r>
    </w:p>
    <w:p w:rsidR="005B374B" w:rsidRPr="007A2E9F" w:rsidRDefault="005B374B" w:rsidP="00DE32F6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It is impossible to manufacture various type.</w:t>
      </w:r>
    </w:p>
    <w:p w:rsidR="005B374B" w:rsidRPr="007A2E9F" w:rsidRDefault="005B374B" w:rsidP="00DE32F6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It is impossible to measure the dose generally because it has no energy resolution</w:t>
      </w:r>
      <w:r w:rsidR="00EB39D3" w:rsidRPr="007A2E9F">
        <w:rPr>
          <w:rFonts w:ascii="Times New Roman" w:hAnsi="Times New Roman" w:cs="Times New Roman"/>
          <w:sz w:val="22"/>
        </w:rPr>
        <w:t>.</w:t>
      </w:r>
    </w:p>
    <w:p w:rsidR="005B374B" w:rsidRPr="007A2E9F" w:rsidRDefault="005B374B" w:rsidP="00DE32F6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It should be used in the environment of low radiation if internal annihilation is applied.</w:t>
      </w:r>
    </w:p>
    <w:p w:rsidR="005B374B" w:rsidRPr="007A2E9F" w:rsidRDefault="00C013C1" w:rsidP="00DE32F6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I</w:t>
      </w:r>
      <w:r w:rsidR="005B374B" w:rsidRPr="007A2E9F">
        <w:rPr>
          <w:rFonts w:ascii="Times New Roman" w:hAnsi="Times New Roman" w:cs="Times New Roman"/>
          <w:sz w:val="22"/>
        </w:rPr>
        <w:t>t is mainly used at low i</w:t>
      </w:r>
      <w:r w:rsidRPr="007A2E9F">
        <w:rPr>
          <w:rFonts w:ascii="Times New Roman" w:hAnsi="Times New Roman" w:cs="Times New Roman"/>
          <w:sz w:val="22"/>
        </w:rPr>
        <w:t>ntensity of the radiation field, because the dead time is relatively short.</w:t>
      </w:r>
    </w:p>
    <w:p w:rsidR="005B374B" w:rsidRPr="007A2E9F" w:rsidRDefault="005B374B" w:rsidP="00DE32F6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Annihilation gas is introduced to prevent the generation of secondary electrons by ultraviolet rays emitted from the excited atoms.</w:t>
      </w:r>
    </w:p>
    <w:p w:rsidR="002F49D6" w:rsidRPr="007A2E9F" w:rsidRDefault="002F49D6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B905DE" w:rsidRPr="007A2E9F" w:rsidRDefault="00B905DE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What is the main cause of dead time in GM counter?</w:t>
      </w:r>
    </w:p>
    <w:p w:rsidR="00A21942" w:rsidRDefault="00A21942" w:rsidP="00DE32F6">
      <w:pPr>
        <w:pStyle w:val="a4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2"/>
        </w:rPr>
        <w:sectPr w:rsidR="00A21942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B905DE" w:rsidRPr="007A2E9F" w:rsidRDefault="005B374B" w:rsidP="00DE32F6">
      <w:pPr>
        <w:pStyle w:val="a4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Annihilation gas</w:t>
      </w:r>
    </w:p>
    <w:p w:rsidR="00B905DE" w:rsidRPr="007A2E9F" w:rsidRDefault="00071252" w:rsidP="00DE32F6">
      <w:pPr>
        <w:pStyle w:val="a4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Applied voltage</w:t>
      </w:r>
    </w:p>
    <w:p w:rsidR="00A21942" w:rsidRDefault="00A21942" w:rsidP="00DE32F6">
      <w:pPr>
        <w:pStyle w:val="a4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B905DE" w:rsidRPr="007A2E9F" w:rsidRDefault="004B59B2" w:rsidP="00DE32F6">
      <w:pPr>
        <w:pStyle w:val="a4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 xml:space="preserve">Pulse </w:t>
      </w:r>
      <w:r w:rsidR="008017BF" w:rsidRPr="007A2E9F">
        <w:rPr>
          <w:rFonts w:ascii="Times New Roman" w:hAnsi="Times New Roman" w:cs="Times New Roman"/>
          <w:sz w:val="22"/>
        </w:rPr>
        <w:t xml:space="preserve">height </w:t>
      </w:r>
      <w:r w:rsidRPr="007A2E9F">
        <w:rPr>
          <w:rFonts w:ascii="Times New Roman" w:hAnsi="Times New Roman" w:cs="Times New Roman"/>
          <w:sz w:val="22"/>
        </w:rPr>
        <w:t>d</w:t>
      </w:r>
      <w:r w:rsidR="00071252" w:rsidRPr="007A2E9F">
        <w:rPr>
          <w:rFonts w:ascii="Times New Roman" w:hAnsi="Times New Roman" w:cs="Times New Roman"/>
          <w:sz w:val="22"/>
        </w:rPr>
        <w:t>iscriminator</w:t>
      </w:r>
    </w:p>
    <w:p w:rsidR="00B905DE" w:rsidRPr="007A2E9F" w:rsidRDefault="00071252" w:rsidP="00DE32F6">
      <w:pPr>
        <w:pStyle w:val="a4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Internal pressure of detector</w:t>
      </w:r>
    </w:p>
    <w:p w:rsidR="00A21942" w:rsidRDefault="00A21942" w:rsidP="00DE32F6">
      <w:pPr>
        <w:pStyle w:val="a3"/>
        <w:numPr>
          <w:ilvl w:val="0"/>
          <w:numId w:val="32"/>
        </w:numPr>
        <w:spacing w:line="360" w:lineRule="auto"/>
        <w:ind w:leftChars="0"/>
        <w:rPr>
          <w:rFonts w:ascii="Times New Roman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B905DE" w:rsidRPr="00867463" w:rsidRDefault="005B374B" w:rsidP="00DE32F6">
      <w:pPr>
        <w:pStyle w:val="a3"/>
        <w:numPr>
          <w:ilvl w:val="0"/>
          <w:numId w:val="32"/>
        </w:numPr>
        <w:spacing w:line="360" w:lineRule="auto"/>
        <w:ind w:leftChars="0"/>
        <w:rPr>
          <w:rFonts w:ascii="Times New Roman" w:hAnsi="Times New Roman" w:cs="Times New Roman"/>
          <w:sz w:val="22"/>
        </w:rPr>
      </w:pPr>
      <w:r w:rsidRPr="00867463">
        <w:rPr>
          <w:rFonts w:ascii="Times New Roman" w:hAnsi="Times New Roman" w:cs="Times New Roman"/>
          <w:sz w:val="22"/>
        </w:rPr>
        <w:lastRenderedPageBreak/>
        <w:t>Space quantity of electric charge of positron</w:t>
      </w:r>
    </w:p>
    <w:p w:rsidR="005B374B" w:rsidRPr="007A2E9F" w:rsidRDefault="005B374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What is the main reason why the size of output pulse is important in proportional counter?</w:t>
      </w:r>
    </w:p>
    <w:p w:rsidR="00A21942" w:rsidRDefault="00A21942" w:rsidP="00DE32F6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2"/>
        </w:rPr>
        <w:sectPr w:rsidR="00A21942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5B374B" w:rsidRPr="007A2E9F" w:rsidRDefault="005B374B" w:rsidP="00DE32F6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To reduce the dead time</w:t>
      </w:r>
    </w:p>
    <w:p w:rsidR="005B374B" w:rsidRPr="007A2E9F" w:rsidRDefault="005B374B" w:rsidP="00DE32F6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To increase the sensitivity of detector</w:t>
      </w:r>
    </w:p>
    <w:p w:rsidR="00A21942" w:rsidRDefault="00A21942" w:rsidP="00DE32F6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5B374B" w:rsidRPr="007A2E9F" w:rsidRDefault="005B374B" w:rsidP="00DE32F6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To check a kind of radiation</w:t>
      </w:r>
    </w:p>
    <w:p w:rsidR="005B374B" w:rsidRPr="007A2E9F" w:rsidRDefault="005B374B" w:rsidP="00DE32F6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To check a kind of detector</w:t>
      </w:r>
    </w:p>
    <w:p w:rsidR="00A21942" w:rsidRDefault="00A21942" w:rsidP="00DE32F6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2" w:space="425"/>
          <w:docGrid w:linePitch="360"/>
        </w:sectPr>
      </w:pPr>
    </w:p>
    <w:p w:rsidR="005B374B" w:rsidRPr="007A2E9F" w:rsidRDefault="005B374B" w:rsidP="00DE32F6">
      <w:pPr>
        <w:pStyle w:val="a4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To consider the d</w:t>
      </w:r>
      <w:r w:rsidR="008017BF" w:rsidRPr="007A2E9F">
        <w:rPr>
          <w:rFonts w:ascii="Times New Roman" w:hAnsi="Times New Roman" w:cs="Times New Roman"/>
          <w:sz w:val="22"/>
        </w:rPr>
        <w:t>irection</w:t>
      </w:r>
      <w:r w:rsidR="00EA4406" w:rsidRPr="007A2E9F">
        <w:rPr>
          <w:rFonts w:ascii="Times New Roman" w:hAnsi="Times New Roman" w:cs="Times New Roman"/>
          <w:sz w:val="22"/>
        </w:rPr>
        <w:t xml:space="preserve"> dependency of detector </w:t>
      </w:r>
    </w:p>
    <w:p w:rsidR="00EA4406" w:rsidRPr="007A2E9F" w:rsidRDefault="00EA4406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6C04AA" w:rsidRPr="007A2E9F" w:rsidRDefault="00EB3E5B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What is the most important peak in the analysis of radioisotope at gamma ray?</w:t>
      </w:r>
    </w:p>
    <w:p w:rsidR="00A21942" w:rsidRDefault="00A21942" w:rsidP="00DE32F6">
      <w:pPr>
        <w:pStyle w:val="a4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2"/>
        </w:rPr>
        <w:sectPr w:rsidR="00A21942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6C04AA" w:rsidRPr="007A2E9F" w:rsidRDefault="00EB3E5B" w:rsidP="00DE32F6">
      <w:pPr>
        <w:pStyle w:val="a4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Photo peak</w:t>
      </w:r>
    </w:p>
    <w:p w:rsidR="006C04AA" w:rsidRPr="007A2E9F" w:rsidRDefault="00EF3D24" w:rsidP="00DE32F6">
      <w:pPr>
        <w:pStyle w:val="a4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Single escape peak</w:t>
      </w:r>
    </w:p>
    <w:p w:rsidR="006C04AA" w:rsidRPr="007A2E9F" w:rsidRDefault="00EF3D24" w:rsidP="00DE32F6">
      <w:pPr>
        <w:pStyle w:val="a4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Double escape peak</w:t>
      </w:r>
    </w:p>
    <w:p w:rsidR="00A21942" w:rsidRDefault="00A21942" w:rsidP="00DE32F6">
      <w:pPr>
        <w:pStyle w:val="a4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6C04AA" w:rsidRPr="007A2E9F" w:rsidRDefault="00EF3D24" w:rsidP="00DE32F6">
      <w:pPr>
        <w:pStyle w:val="a4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Backscatter</w:t>
      </w:r>
    </w:p>
    <w:p w:rsidR="006C04AA" w:rsidRPr="007A2E9F" w:rsidRDefault="00EF3D24" w:rsidP="00DE32F6">
      <w:pPr>
        <w:pStyle w:val="a4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Compton edge</w:t>
      </w:r>
    </w:p>
    <w:p w:rsidR="00A21942" w:rsidRDefault="00A21942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6C04AA" w:rsidRPr="007A2E9F" w:rsidRDefault="006C04AA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AD2760" w:rsidRPr="007A2E9F" w:rsidRDefault="00AD2760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What is the correct explanation for Single Channel Analy</w:t>
      </w:r>
      <w:r w:rsidR="006C04AA" w:rsidRPr="007A2E9F">
        <w:rPr>
          <w:rFonts w:ascii="Times New Roman" w:hAnsi="Times New Roman" w:cs="Times New Roman"/>
          <w:sz w:val="22"/>
        </w:rPr>
        <w:t>z</w:t>
      </w:r>
      <w:r w:rsidRPr="007A2E9F">
        <w:rPr>
          <w:rFonts w:ascii="Times New Roman" w:hAnsi="Times New Roman" w:cs="Times New Roman"/>
          <w:sz w:val="22"/>
        </w:rPr>
        <w:t>er(SCA)?</w:t>
      </w:r>
    </w:p>
    <w:p w:rsidR="005B0446" w:rsidRPr="007A2E9F" w:rsidRDefault="00BD6CF1" w:rsidP="00DE32F6">
      <w:pPr>
        <w:pStyle w:val="a4"/>
        <w:numPr>
          <w:ilvl w:val="0"/>
          <w:numId w:val="35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It is used </w:t>
      </w:r>
      <w:r w:rsidR="005B0446" w:rsidRPr="007A2E9F">
        <w:rPr>
          <w:rFonts w:ascii="Times New Roman" w:eastAsiaTheme="minorHAnsi" w:hAnsi="Times New Roman" w:cs="Times New Roman"/>
          <w:sz w:val="22"/>
        </w:rPr>
        <w:t>the coincidence</w:t>
      </w:r>
      <w:r w:rsidR="008017BF" w:rsidRPr="007A2E9F">
        <w:rPr>
          <w:rFonts w:ascii="Times New Roman" w:eastAsiaTheme="minorHAnsi" w:hAnsi="Times New Roman" w:cs="Times New Roman"/>
          <w:sz w:val="22"/>
        </w:rPr>
        <w:t xml:space="preserve"> circuit</w:t>
      </w:r>
      <w:r w:rsidRPr="007A2E9F">
        <w:rPr>
          <w:rFonts w:ascii="Times New Roman" w:eastAsiaTheme="minorHAnsi" w:hAnsi="Times New Roman" w:cs="Times New Roman"/>
          <w:sz w:val="22"/>
        </w:rPr>
        <w:t>.</w:t>
      </w:r>
    </w:p>
    <w:p w:rsidR="005B0446" w:rsidRPr="007A2E9F" w:rsidRDefault="00BD6CF1" w:rsidP="00DE32F6">
      <w:pPr>
        <w:pStyle w:val="a4"/>
        <w:numPr>
          <w:ilvl w:val="0"/>
          <w:numId w:val="35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It is possible to c</w:t>
      </w:r>
      <w:r w:rsidR="005B0446" w:rsidRPr="007A2E9F">
        <w:rPr>
          <w:rFonts w:ascii="Times New Roman" w:eastAsiaTheme="minorHAnsi" w:hAnsi="Times New Roman" w:cs="Times New Roman"/>
          <w:sz w:val="22"/>
        </w:rPr>
        <w:t>ount the pulse through upper selector</w:t>
      </w:r>
      <w:r w:rsidRPr="007A2E9F">
        <w:rPr>
          <w:rFonts w:ascii="Times New Roman" w:eastAsiaTheme="minorHAnsi" w:hAnsi="Times New Roman" w:cs="Times New Roman"/>
          <w:sz w:val="22"/>
        </w:rPr>
        <w:t xml:space="preserve"> only.</w:t>
      </w:r>
    </w:p>
    <w:p w:rsidR="005B0446" w:rsidRPr="007A2E9F" w:rsidRDefault="005B0446" w:rsidP="00DE32F6">
      <w:pPr>
        <w:pStyle w:val="a4"/>
        <w:numPr>
          <w:ilvl w:val="0"/>
          <w:numId w:val="35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It has longer dead time than multi channel analyzer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5B0446" w:rsidRPr="007A2E9F" w:rsidRDefault="005B0446" w:rsidP="00DE32F6">
      <w:pPr>
        <w:pStyle w:val="a4"/>
        <w:numPr>
          <w:ilvl w:val="0"/>
          <w:numId w:val="35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It is mainly used to monitoring radiation existence of special energy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5B0446" w:rsidRPr="007A2E9F" w:rsidRDefault="005B0446" w:rsidP="00DE32F6">
      <w:pPr>
        <w:pStyle w:val="a4"/>
        <w:numPr>
          <w:ilvl w:val="0"/>
          <w:numId w:val="35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</w:rPr>
        <w:t>It is mainly used to monitoring radiation existence of various energy</w:t>
      </w:r>
      <w:r w:rsidR="00EB39D3" w:rsidRPr="007A2E9F">
        <w:rPr>
          <w:rFonts w:ascii="Times New Roman" w:eastAsiaTheme="minorHAnsi" w:hAnsi="Times New Roman" w:cs="Times New Roman"/>
          <w:sz w:val="22"/>
        </w:rPr>
        <w:t>.</w:t>
      </w:r>
    </w:p>
    <w:p w:rsidR="00AD2760" w:rsidRPr="007A2E9F" w:rsidRDefault="00AD2760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1C54DE" w:rsidRPr="007A2E9F" w:rsidRDefault="001C54DE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What is the correct character for scintillation matter in scintillation detector</w:t>
      </w:r>
      <w:r w:rsidR="00F070CE" w:rsidRPr="007A2E9F">
        <w:rPr>
          <w:rFonts w:ascii="Times New Roman" w:hAnsi="Times New Roman" w:cs="Times New Roman"/>
          <w:sz w:val="22"/>
        </w:rPr>
        <w:t>?</w:t>
      </w:r>
    </w:p>
    <w:p w:rsidR="00F070CE" w:rsidRPr="007A2E9F" w:rsidRDefault="000F65D6" w:rsidP="00DE32F6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It is not easy to detect light</w:t>
      </w:r>
    </w:p>
    <w:p w:rsidR="00F070CE" w:rsidRPr="007A2E9F" w:rsidRDefault="000F65D6" w:rsidP="00DE32F6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Transition of excited electronic will happen as needed</w:t>
      </w:r>
    </w:p>
    <w:p w:rsidR="00F070CE" w:rsidRPr="007A2E9F" w:rsidRDefault="000F65D6" w:rsidP="00DE32F6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Light output is inversely proportional to incident rad</w:t>
      </w:r>
      <w:r w:rsidR="00A07A4A" w:rsidRPr="007A2E9F">
        <w:rPr>
          <w:rFonts w:ascii="Times New Roman" w:hAnsi="Times New Roman" w:cs="Times New Roman"/>
          <w:sz w:val="22"/>
        </w:rPr>
        <w:t>i</w:t>
      </w:r>
      <w:r w:rsidR="00EF3D24" w:rsidRPr="007A2E9F">
        <w:rPr>
          <w:rFonts w:ascii="Times New Roman" w:hAnsi="Times New Roman" w:cs="Times New Roman"/>
          <w:sz w:val="22"/>
        </w:rPr>
        <w:t>ation</w:t>
      </w:r>
    </w:p>
    <w:p w:rsidR="00F070CE" w:rsidRPr="007A2E9F" w:rsidRDefault="0088351E" w:rsidP="00DE32F6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Charged particle of kinetic energy has to have heat efficiency.</w:t>
      </w:r>
      <w:r w:rsidR="000F65D6" w:rsidRPr="007A2E9F">
        <w:rPr>
          <w:rFonts w:ascii="Times New Roman" w:hAnsi="Times New Roman" w:cs="Times New Roman"/>
          <w:sz w:val="22"/>
        </w:rPr>
        <w:t xml:space="preserve"> </w:t>
      </w:r>
    </w:p>
    <w:p w:rsidR="00F070CE" w:rsidRPr="007A2E9F" w:rsidRDefault="000F65D6" w:rsidP="00DE32F6">
      <w:pPr>
        <w:pStyle w:val="a4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The reflection</w:t>
      </w:r>
      <w:r w:rsidR="0088351E" w:rsidRPr="007A2E9F">
        <w:rPr>
          <w:rFonts w:ascii="Times New Roman" w:hAnsi="Times New Roman" w:cs="Times New Roman"/>
          <w:sz w:val="22"/>
        </w:rPr>
        <w:t xml:space="preserve"> rate of the substance should be similar to glass</w:t>
      </w:r>
      <w:r w:rsidRPr="007A2E9F">
        <w:rPr>
          <w:rFonts w:ascii="Times New Roman" w:hAnsi="Times New Roman" w:cs="Times New Roman"/>
          <w:sz w:val="22"/>
        </w:rPr>
        <w:t>.</w:t>
      </w:r>
    </w:p>
    <w:p w:rsidR="001C54DE" w:rsidRPr="007A2E9F" w:rsidRDefault="001C54DE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AD2760" w:rsidRPr="007A2E9F" w:rsidRDefault="00AD2760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What is the </w:t>
      </w:r>
      <w:r w:rsidR="00D0531C" w:rsidRPr="007A2E9F">
        <w:rPr>
          <w:rFonts w:ascii="Times New Roman" w:hAnsi="Times New Roman" w:cs="Times New Roman"/>
          <w:sz w:val="22"/>
        </w:rPr>
        <w:t>applying dose</w:t>
      </w:r>
      <w:r w:rsidRPr="007A2E9F">
        <w:rPr>
          <w:rFonts w:ascii="Times New Roman" w:hAnsi="Times New Roman" w:cs="Times New Roman"/>
          <w:sz w:val="22"/>
        </w:rPr>
        <w:t xml:space="preserve"> when calibrating radiation</w:t>
      </w:r>
      <w:r w:rsidR="00D0531C" w:rsidRPr="007A2E9F">
        <w:rPr>
          <w:rFonts w:ascii="Times New Roman" w:hAnsi="Times New Roman" w:cs="Times New Roman"/>
          <w:sz w:val="22"/>
        </w:rPr>
        <w:t xml:space="preserve"> counter?</w:t>
      </w:r>
      <w:r w:rsidRPr="007A2E9F">
        <w:rPr>
          <w:rFonts w:ascii="Times New Roman" w:hAnsi="Times New Roman" w:cs="Times New Roman"/>
          <w:sz w:val="22"/>
        </w:rPr>
        <w:t xml:space="preserve">  </w:t>
      </w:r>
    </w:p>
    <w:p w:rsidR="00A21942" w:rsidRDefault="00A21942" w:rsidP="00DE32F6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2"/>
        </w:rPr>
        <w:sectPr w:rsidR="00A21942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AD2760" w:rsidRPr="007A2E9F" w:rsidRDefault="00AD2760" w:rsidP="00DE32F6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Absorbed dose</w:t>
      </w:r>
    </w:p>
    <w:p w:rsidR="00AD2760" w:rsidRPr="007A2E9F" w:rsidRDefault="00AD2760" w:rsidP="00DE32F6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Exposure dose</w:t>
      </w:r>
    </w:p>
    <w:p w:rsidR="00AD2760" w:rsidRPr="007A2E9F" w:rsidRDefault="00AD2760" w:rsidP="00DE32F6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Effective dose</w:t>
      </w:r>
    </w:p>
    <w:p w:rsidR="00A21942" w:rsidRDefault="00A21942" w:rsidP="00DE32F6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AD2760" w:rsidRPr="007A2E9F" w:rsidRDefault="00AD2760" w:rsidP="00DE32F6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Equivalent dose</w:t>
      </w:r>
    </w:p>
    <w:p w:rsidR="00AD2760" w:rsidRPr="007A2E9F" w:rsidRDefault="00AD2760" w:rsidP="00DE32F6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Committed dose</w:t>
      </w:r>
    </w:p>
    <w:p w:rsidR="00A21942" w:rsidRDefault="00A21942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3" w:space="425"/>
          <w:docGrid w:linePitch="360"/>
        </w:sectPr>
      </w:pPr>
    </w:p>
    <w:p w:rsidR="007F0661" w:rsidRPr="007A2E9F" w:rsidRDefault="007F0661">
      <w:pPr>
        <w:widowControl/>
        <w:wordWrap/>
        <w:autoSpaceDE/>
        <w:autoSpaceDN/>
        <w:rPr>
          <w:rFonts w:ascii="Times New Roman" w:hAnsi="Times New Roman" w:cs="Times New Roman"/>
          <w:sz w:val="22"/>
        </w:rPr>
      </w:pPr>
    </w:p>
    <w:p w:rsidR="002F49D6" w:rsidRPr="007A2E9F" w:rsidRDefault="002F49D6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What is the correct combination of explanation blow?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9"/>
      </w:tblGrid>
      <w:tr w:rsidR="002F49D6" w:rsidRPr="007A2E9F" w:rsidTr="00C22045">
        <w:tc>
          <w:tcPr>
            <w:tcW w:w="8789" w:type="dxa"/>
          </w:tcPr>
          <w:p w:rsidR="00C175F1" w:rsidRPr="007A2E9F" w:rsidRDefault="002F49D6" w:rsidP="007F0661">
            <w:pPr>
              <w:pStyle w:val="a4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A2E9F">
              <w:rPr>
                <w:rFonts w:ascii="Times New Roman" w:hAnsi="Times New Roman" w:cs="Times New Roman"/>
                <w:sz w:val="22"/>
              </w:rPr>
              <w:t xml:space="preserve">a. </w:t>
            </w:r>
            <w:r w:rsidR="00C175F1" w:rsidRPr="007A2E9F">
              <w:rPr>
                <w:rFonts w:ascii="Times New Roman" w:hAnsi="Times New Roman" w:cs="Times New Roman"/>
                <w:sz w:val="22"/>
              </w:rPr>
              <w:t>Kerma is only applied to indirect ionizing radiation.</w:t>
            </w:r>
          </w:p>
          <w:p w:rsidR="002F49D6" w:rsidRPr="007A2E9F" w:rsidRDefault="00C175F1" w:rsidP="007F0661">
            <w:pPr>
              <w:pStyle w:val="a4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A2E9F">
              <w:rPr>
                <w:rFonts w:ascii="Times New Roman" w:hAnsi="Times New Roman" w:cs="Times New Roman"/>
                <w:sz w:val="22"/>
              </w:rPr>
              <w:t xml:space="preserve">b. </w:t>
            </w:r>
            <w:r w:rsidR="002F49D6" w:rsidRPr="007A2E9F">
              <w:rPr>
                <w:rFonts w:ascii="Times New Roman" w:hAnsi="Times New Roman" w:cs="Times New Roman"/>
                <w:sz w:val="22"/>
              </w:rPr>
              <w:t>Bragg-Gray’s principal is used for measurement of exposure dose</w:t>
            </w:r>
            <w:r w:rsidR="00EB39D3" w:rsidRPr="007A2E9F">
              <w:rPr>
                <w:rFonts w:ascii="Times New Roman" w:hAnsi="Times New Roman" w:cs="Times New Roman"/>
                <w:sz w:val="22"/>
              </w:rPr>
              <w:t>.</w:t>
            </w:r>
          </w:p>
          <w:p w:rsidR="00C175F1" w:rsidRPr="007A2E9F" w:rsidRDefault="00C175F1" w:rsidP="007F0661">
            <w:pPr>
              <w:pStyle w:val="a4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A2E9F">
              <w:rPr>
                <w:rFonts w:ascii="Times New Roman" w:hAnsi="Times New Roman" w:cs="Times New Roman"/>
                <w:sz w:val="22"/>
              </w:rPr>
              <w:t>c</w:t>
            </w:r>
            <w:r w:rsidR="002F49D6" w:rsidRPr="007A2E9F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7A2E9F">
              <w:rPr>
                <w:rFonts w:ascii="Times New Roman" w:hAnsi="Times New Roman" w:cs="Times New Roman"/>
                <w:sz w:val="22"/>
              </w:rPr>
              <w:t>Absorbed dose has no relation what radiation or matter is.</w:t>
            </w:r>
          </w:p>
          <w:p w:rsidR="002F49D6" w:rsidRPr="007A2E9F" w:rsidRDefault="00C175F1" w:rsidP="007F0661">
            <w:pPr>
              <w:pStyle w:val="a4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7A2E9F">
              <w:rPr>
                <w:rFonts w:ascii="Times New Roman" w:hAnsi="Times New Roman" w:cs="Times New Roman"/>
                <w:sz w:val="22"/>
              </w:rPr>
              <w:t xml:space="preserve">d. </w:t>
            </w:r>
            <w:r w:rsidR="002F49D6" w:rsidRPr="007A2E9F">
              <w:rPr>
                <w:rFonts w:ascii="Times New Roman" w:hAnsi="Times New Roman" w:cs="Times New Roman"/>
                <w:sz w:val="22"/>
              </w:rPr>
              <w:t>Absorbed dose of γ-ray is maximum compared to any depth of incidence matter</w:t>
            </w:r>
            <w:r w:rsidR="00EB39D3" w:rsidRPr="007A2E9F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:rsidR="00A21942" w:rsidRDefault="00A21942" w:rsidP="00DE32F6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</w:rPr>
        <w:sectPr w:rsidR="00A21942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2F49D6" w:rsidRPr="007A2E9F" w:rsidRDefault="002F49D6" w:rsidP="00DE32F6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a, b</w:t>
      </w:r>
    </w:p>
    <w:p w:rsidR="002F49D6" w:rsidRPr="007A2E9F" w:rsidRDefault="002F49D6" w:rsidP="00DE32F6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a, c</w:t>
      </w:r>
    </w:p>
    <w:p w:rsidR="002F49D6" w:rsidRPr="007A2E9F" w:rsidRDefault="002F49D6" w:rsidP="00DE32F6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a, d</w:t>
      </w:r>
    </w:p>
    <w:p w:rsidR="002F49D6" w:rsidRPr="007A2E9F" w:rsidRDefault="002F49D6" w:rsidP="00DE32F6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b, c</w:t>
      </w:r>
    </w:p>
    <w:p w:rsidR="002F49D6" w:rsidRPr="007A2E9F" w:rsidRDefault="002F49D6" w:rsidP="00DE32F6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c, d</w:t>
      </w:r>
    </w:p>
    <w:p w:rsidR="00A21942" w:rsidRDefault="00A21942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2F49D6" w:rsidRPr="007A2E9F" w:rsidRDefault="002F49D6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2F49D6" w:rsidRPr="007A2E9F" w:rsidRDefault="002F49D6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Which of the following is true for </w:t>
      </w:r>
      <w:r w:rsidR="00C139D6" w:rsidRPr="007A2E9F">
        <w:rPr>
          <w:rFonts w:ascii="Times New Roman" w:hAnsi="Times New Roman" w:cs="Times New Roman"/>
          <w:sz w:val="22"/>
        </w:rPr>
        <w:t>dose limitation of radiation workers</w:t>
      </w:r>
      <w:r w:rsidRPr="007A2E9F">
        <w:rPr>
          <w:rFonts w:ascii="Times New Roman" w:hAnsi="Times New Roman" w:cs="Times New Roman"/>
          <w:sz w:val="22"/>
        </w:rPr>
        <w:t>?</w:t>
      </w:r>
    </w:p>
    <w:p w:rsidR="002F49D6" w:rsidRPr="007A2E9F" w:rsidRDefault="002F49D6" w:rsidP="00DE32F6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Dose limit is defined the </w:t>
      </w:r>
      <w:r w:rsidR="008017BF" w:rsidRPr="007A2E9F">
        <w:rPr>
          <w:rFonts w:ascii="Times New Roman" w:hAnsi="Times New Roman" w:cs="Times New Roman"/>
          <w:sz w:val="22"/>
        </w:rPr>
        <w:t>maximum value</w:t>
      </w:r>
      <w:r w:rsidRPr="007A2E9F">
        <w:rPr>
          <w:rFonts w:ascii="Times New Roman" w:hAnsi="Times New Roman" w:cs="Times New Roman"/>
          <w:sz w:val="22"/>
        </w:rPr>
        <w:t xml:space="preserve"> of a radiation dose for the external exposure</w:t>
      </w:r>
      <w:r w:rsidR="00280D92" w:rsidRPr="007A2E9F">
        <w:rPr>
          <w:rFonts w:ascii="Times New Roman" w:hAnsi="Times New Roman" w:cs="Times New Roman"/>
          <w:sz w:val="22"/>
        </w:rPr>
        <w:t>.</w:t>
      </w:r>
    </w:p>
    <w:p w:rsidR="002F49D6" w:rsidRPr="007A2E9F" w:rsidRDefault="002F49D6" w:rsidP="00DE32F6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 xml:space="preserve">Dose </w:t>
      </w:r>
      <w:r w:rsidR="008017BF" w:rsidRPr="007A2E9F">
        <w:rPr>
          <w:rFonts w:ascii="Times New Roman" w:hAnsi="Times New Roman" w:cs="Times New Roman"/>
          <w:sz w:val="22"/>
        </w:rPr>
        <w:t>limit is defined the maximum value</w:t>
      </w:r>
      <w:r w:rsidRPr="007A2E9F">
        <w:rPr>
          <w:rFonts w:ascii="Times New Roman" w:hAnsi="Times New Roman" w:cs="Times New Roman"/>
          <w:sz w:val="22"/>
        </w:rPr>
        <w:t xml:space="preserve"> of a radiation dose for the internal exposure</w:t>
      </w:r>
      <w:r w:rsidR="00280D92" w:rsidRPr="007A2E9F">
        <w:rPr>
          <w:rFonts w:ascii="Times New Roman" w:hAnsi="Times New Roman" w:cs="Times New Roman"/>
          <w:sz w:val="22"/>
        </w:rPr>
        <w:t>.</w:t>
      </w:r>
    </w:p>
    <w:p w:rsidR="002F49D6" w:rsidRPr="007A2E9F" w:rsidRDefault="002F49D6" w:rsidP="00DE32F6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Effective dose limit of the radiation worker is 50</w:t>
      </w:r>
      <w:r w:rsidR="00280D92"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</w:rPr>
        <w:t>mSv per 3 years, but cannot exceed 20</w:t>
      </w:r>
      <w:r w:rsidR="00280D92"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</w:rPr>
        <w:t>mSv per year</w:t>
      </w:r>
      <w:r w:rsidR="00EB39D3" w:rsidRPr="007A2E9F">
        <w:rPr>
          <w:rFonts w:ascii="Times New Roman" w:hAnsi="Times New Roman" w:cs="Times New Roman"/>
          <w:sz w:val="22"/>
        </w:rPr>
        <w:t>.</w:t>
      </w:r>
    </w:p>
    <w:p w:rsidR="002F49D6" w:rsidRPr="007A2E9F" w:rsidRDefault="002F49D6" w:rsidP="00DE32F6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Effective dose limit of the radiation worker is 100</w:t>
      </w:r>
      <w:r w:rsidR="00280D92"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</w:rPr>
        <w:t>mSv per 5 years, but cannot exceed 20</w:t>
      </w:r>
      <w:r w:rsidR="00280D92"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</w:rPr>
        <w:t>mSv per year</w:t>
      </w:r>
      <w:r w:rsidR="00EB39D3" w:rsidRPr="007A2E9F">
        <w:rPr>
          <w:rFonts w:ascii="Times New Roman" w:hAnsi="Times New Roman" w:cs="Times New Roman"/>
          <w:sz w:val="22"/>
        </w:rPr>
        <w:t>.</w:t>
      </w:r>
    </w:p>
    <w:p w:rsidR="002F49D6" w:rsidRPr="007A2E9F" w:rsidRDefault="002F49D6" w:rsidP="00DE32F6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Effective dose limit of the radiation worker is 100</w:t>
      </w:r>
      <w:r w:rsidR="00280D92"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</w:rPr>
        <w:t>mSv per 5 years, but cannot exceed 50</w:t>
      </w:r>
      <w:r w:rsidR="00280D92" w:rsidRPr="007A2E9F">
        <w:rPr>
          <w:rFonts w:ascii="Times New Roman" w:hAnsi="Times New Roman" w:cs="Times New Roman"/>
          <w:sz w:val="22"/>
        </w:rPr>
        <w:t xml:space="preserve"> </w:t>
      </w:r>
      <w:r w:rsidRPr="007A2E9F">
        <w:rPr>
          <w:rFonts w:ascii="Times New Roman" w:hAnsi="Times New Roman" w:cs="Times New Roman"/>
          <w:sz w:val="22"/>
        </w:rPr>
        <w:t>mSv per year</w:t>
      </w:r>
      <w:r w:rsidR="00EB39D3" w:rsidRPr="007A2E9F">
        <w:rPr>
          <w:rFonts w:ascii="Times New Roman" w:hAnsi="Times New Roman" w:cs="Times New Roman"/>
          <w:sz w:val="22"/>
        </w:rPr>
        <w:t>.</w:t>
      </w:r>
    </w:p>
    <w:p w:rsidR="002F49D6" w:rsidRPr="007A2E9F" w:rsidRDefault="002F49D6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2F49D6" w:rsidRPr="007A2E9F" w:rsidRDefault="002F49D6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What is the most dangerous atom when it come inside human body?</w:t>
      </w:r>
    </w:p>
    <w:p w:rsidR="00A21942" w:rsidRDefault="00A21942" w:rsidP="00DE32F6">
      <w:pPr>
        <w:pStyle w:val="a4"/>
        <w:numPr>
          <w:ilvl w:val="0"/>
          <w:numId w:val="40"/>
        </w:numPr>
        <w:spacing w:line="360" w:lineRule="auto"/>
        <w:rPr>
          <w:rFonts w:ascii="Times New Roman" w:eastAsiaTheme="minorHAnsi" w:hAnsi="Times New Roman" w:cs="Times New Roman"/>
          <w:sz w:val="22"/>
          <w:vertAlign w:val="superscript"/>
        </w:rPr>
        <w:sectPr w:rsidR="00A21942" w:rsidSect="00C3471D">
          <w:type w:val="continuous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2F49D6" w:rsidRPr="007A2E9F" w:rsidRDefault="002F49D6" w:rsidP="00DE32F6">
      <w:pPr>
        <w:pStyle w:val="a4"/>
        <w:numPr>
          <w:ilvl w:val="0"/>
          <w:numId w:val="40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  <w:vertAlign w:val="superscript"/>
        </w:rPr>
        <w:lastRenderedPageBreak/>
        <w:t>3</w:t>
      </w:r>
      <w:r w:rsidRPr="007A2E9F">
        <w:rPr>
          <w:rFonts w:ascii="Times New Roman" w:eastAsiaTheme="minorHAnsi" w:hAnsi="Times New Roman" w:cs="Times New Roman"/>
          <w:sz w:val="22"/>
        </w:rPr>
        <w:t>H</w:t>
      </w:r>
    </w:p>
    <w:p w:rsidR="002F49D6" w:rsidRPr="007A2E9F" w:rsidRDefault="002F49D6" w:rsidP="00DE32F6">
      <w:pPr>
        <w:pStyle w:val="a4"/>
        <w:numPr>
          <w:ilvl w:val="0"/>
          <w:numId w:val="40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  <w:vertAlign w:val="superscript"/>
        </w:rPr>
        <w:lastRenderedPageBreak/>
        <w:t>51</w:t>
      </w:r>
      <w:r w:rsidRPr="007A2E9F">
        <w:rPr>
          <w:rFonts w:ascii="Times New Roman" w:eastAsiaTheme="minorHAnsi" w:hAnsi="Times New Roman" w:cs="Times New Roman"/>
          <w:sz w:val="22"/>
        </w:rPr>
        <w:t>Cr</w:t>
      </w:r>
    </w:p>
    <w:p w:rsidR="002F49D6" w:rsidRPr="007A2E9F" w:rsidRDefault="002F49D6" w:rsidP="00DE32F6">
      <w:pPr>
        <w:pStyle w:val="a4"/>
        <w:numPr>
          <w:ilvl w:val="0"/>
          <w:numId w:val="40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  <w:vertAlign w:val="superscript"/>
        </w:rPr>
        <w:lastRenderedPageBreak/>
        <w:t>90</w:t>
      </w:r>
      <w:r w:rsidRPr="007A2E9F">
        <w:rPr>
          <w:rFonts w:ascii="Times New Roman" w:eastAsiaTheme="minorHAnsi" w:hAnsi="Times New Roman" w:cs="Times New Roman"/>
          <w:sz w:val="22"/>
        </w:rPr>
        <w:t>Sr</w:t>
      </w:r>
    </w:p>
    <w:p w:rsidR="002F49D6" w:rsidRPr="007A2E9F" w:rsidRDefault="002F49D6" w:rsidP="00DE32F6">
      <w:pPr>
        <w:pStyle w:val="a4"/>
        <w:numPr>
          <w:ilvl w:val="0"/>
          <w:numId w:val="40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  <w:vertAlign w:val="superscript"/>
        </w:rPr>
        <w:lastRenderedPageBreak/>
        <w:t>226</w:t>
      </w:r>
      <w:r w:rsidRPr="007A2E9F">
        <w:rPr>
          <w:rFonts w:ascii="Times New Roman" w:eastAsiaTheme="minorHAnsi" w:hAnsi="Times New Roman" w:cs="Times New Roman"/>
          <w:sz w:val="22"/>
        </w:rPr>
        <w:t>Ra</w:t>
      </w:r>
    </w:p>
    <w:p w:rsidR="002F49D6" w:rsidRPr="007A2E9F" w:rsidRDefault="002F49D6" w:rsidP="00DE32F6">
      <w:pPr>
        <w:pStyle w:val="a4"/>
        <w:numPr>
          <w:ilvl w:val="0"/>
          <w:numId w:val="40"/>
        </w:numPr>
        <w:spacing w:line="360" w:lineRule="auto"/>
        <w:rPr>
          <w:rFonts w:ascii="Times New Roman" w:eastAsiaTheme="minorHAnsi" w:hAnsi="Times New Roman" w:cs="Times New Roman"/>
          <w:sz w:val="22"/>
        </w:rPr>
      </w:pPr>
      <w:r w:rsidRPr="007A2E9F">
        <w:rPr>
          <w:rFonts w:ascii="Times New Roman" w:eastAsiaTheme="minorHAnsi" w:hAnsi="Times New Roman" w:cs="Times New Roman"/>
          <w:sz w:val="22"/>
          <w:vertAlign w:val="superscript"/>
        </w:rPr>
        <w:lastRenderedPageBreak/>
        <w:t>99m</w:t>
      </w:r>
      <w:r w:rsidRPr="007A2E9F">
        <w:rPr>
          <w:rFonts w:ascii="Times New Roman" w:eastAsiaTheme="minorHAnsi" w:hAnsi="Times New Roman" w:cs="Times New Roman"/>
          <w:sz w:val="22"/>
        </w:rPr>
        <w:t>Tc</w:t>
      </w:r>
    </w:p>
    <w:p w:rsidR="00A21942" w:rsidRDefault="00A21942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  <w:sectPr w:rsidR="00A21942" w:rsidSect="00A21942">
          <w:type w:val="continuous"/>
          <w:pgSz w:w="11906" w:h="16838"/>
          <w:pgMar w:top="720" w:right="720" w:bottom="720" w:left="720" w:header="851" w:footer="992" w:gutter="0"/>
          <w:cols w:num="5" w:space="426"/>
          <w:docGrid w:linePitch="360"/>
        </w:sectPr>
      </w:pPr>
    </w:p>
    <w:p w:rsidR="002F49D6" w:rsidRPr="007A2E9F" w:rsidRDefault="002F49D6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p w:rsidR="002F49D6" w:rsidRPr="007A2E9F" w:rsidRDefault="002F49D6" w:rsidP="00DE32F6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lastRenderedPageBreak/>
        <w:t>What is the correct procedure of radiation?</w:t>
      </w:r>
    </w:p>
    <w:p w:rsidR="002F49D6" w:rsidRPr="007A2E9F" w:rsidRDefault="002F49D6" w:rsidP="00DE32F6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Radioactivity management – People management – Environment management</w:t>
      </w:r>
    </w:p>
    <w:p w:rsidR="002F49D6" w:rsidRPr="007A2E9F" w:rsidRDefault="002F49D6" w:rsidP="00DE32F6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Environment management - People management - Radioactivity management</w:t>
      </w:r>
    </w:p>
    <w:p w:rsidR="002F49D6" w:rsidRPr="007A2E9F" w:rsidRDefault="002F49D6" w:rsidP="00DE32F6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Radioactivity management - Environment management - People management</w:t>
      </w:r>
    </w:p>
    <w:p w:rsidR="002F49D6" w:rsidRPr="007A2E9F" w:rsidRDefault="002F49D6" w:rsidP="00DE32F6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People management - Environment management - Radioactivity management</w:t>
      </w:r>
    </w:p>
    <w:p w:rsidR="002F49D6" w:rsidRPr="007A2E9F" w:rsidRDefault="002F49D6" w:rsidP="00DE32F6">
      <w:pPr>
        <w:pStyle w:val="a4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2"/>
        </w:rPr>
      </w:pPr>
      <w:r w:rsidRPr="007A2E9F">
        <w:rPr>
          <w:rFonts w:ascii="Times New Roman" w:hAnsi="Times New Roman" w:cs="Times New Roman"/>
          <w:sz w:val="22"/>
        </w:rPr>
        <w:t>People management - Radioactivity management - Environment management</w:t>
      </w:r>
    </w:p>
    <w:p w:rsidR="002F49D6" w:rsidRPr="007A2E9F" w:rsidRDefault="002F49D6" w:rsidP="007F0661">
      <w:pPr>
        <w:pStyle w:val="a4"/>
        <w:spacing w:line="360" w:lineRule="auto"/>
        <w:rPr>
          <w:rFonts w:ascii="Times New Roman" w:hAnsi="Times New Roman" w:cs="Times New Roman"/>
          <w:sz w:val="22"/>
        </w:rPr>
      </w:pPr>
    </w:p>
    <w:sectPr w:rsidR="002F49D6" w:rsidRPr="007A2E9F" w:rsidSect="00C3471D">
      <w:type w:val="continuous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F6" w:rsidRDefault="00DE32F6" w:rsidP="00432F35">
      <w:pPr>
        <w:spacing w:after="0" w:line="240" w:lineRule="auto"/>
      </w:pPr>
      <w:r>
        <w:separator/>
      </w:r>
    </w:p>
  </w:endnote>
  <w:endnote w:type="continuationSeparator" w:id="0">
    <w:p w:rsidR="00DE32F6" w:rsidRDefault="00DE32F6" w:rsidP="0043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1E" w:rsidRDefault="0015721E" w:rsidP="00FA44D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721E" w:rsidRDefault="001572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1E" w:rsidRDefault="0015721E">
    <w:pPr>
      <w:pStyle w:val="a7"/>
      <w:jc w:val="center"/>
    </w:pPr>
  </w:p>
  <w:p w:rsidR="0015721E" w:rsidRDefault="0015721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1E" w:rsidRDefault="001572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F6" w:rsidRDefault="00DE32F6" w:rsidP="00432F35">
      <w:pPr>
        <w:spacing w:after="0" w:line="240" w:lineRule="auto"/>
      </w:pPr>
      <w:r>
        <w:separator/>
      </w:r>
    </w:p>
  </w:footnote>
  <w:footnote w:type="continuationSeparator" w:id="0">
    <w:p w:rsidR="00DE32F6" w:rsidRDefault="00DE32F6" w:rsidP="0043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1E" w:rsidRDefault="001572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1E" w:rsidRDefault="001572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21E" w:rsidRDefault="001572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E83"/>
    <w:multiLevelType w:val="hybridMultilevel"/>
    <w:tmpl w:val="81646BA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6859C9"/>
    <w:multiLevelType w:val="hybridMultilevel"/>
    <w:tmpl w:val="714E1EF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F4552A"/>
    <w:multiLevelType w:val="hybridMultilevel"/>
    <w:tmpl w:val="CCFC73D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582228"/>
    <w:multiLevelType w:val="hybridMultilevel"/>
    <w:tmpl w:val="387692E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2F339D8"/>
    <w:multiLevelType w:val="hybridMultilevel"/>
    <w:tmpl w:val="AD9831D0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64C0511"/>
    <w:multiLevelType w:val="hybridMultilevel"/>
    <w:tmpl w:val="26469952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C940E4"/>
    <w:multiLevelType w:val="hybridMultilevel"/>
    <w:tmpl w:val="63A06446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B111B8E"/>
    <w:multiLevelType w:val="hybridMultilevel"/>
    <w:tmpl w:val="B614BDE8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E9320AE"/>
    <w:multiLevelType w:val="hybridMultilevel"/>
    <w:tmpl w:val="F814A7E8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020280C"/>
    <w:multiLevelType w:val="hybridMultilevel"/>
    <w:tmpl w:val="2ECEFBB0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17E2759"/>
    <w:multiLevelType w:val="hybridMultilevel"/>
    <w:tmpl w:val="60C858A6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8366850"/>
    <w:multiLevelType w:val="hybridMultilevel"/>
    <w:tmpl w:val="CA6C270C"/>
    <w:lvl w:ilvl="0" w:tplc="BA10667C">
      <w:start w:val="1"/>
      <w:numFmt w:val="decimal"/>
      <w:lvlText w:val="Q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A92938"/>
    <w:multiLevelType w:val="hybridMultilevel"/>
    <w:tmpl w:val="F13AE75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C1446C5"/>
    <w:multiLevelType w:val="hybridMultilevel"/>
    <w:tmpl w:val="5EA0749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E8D0D1F"/>
    <w:multiLevelType w:val="hybridMultilevel"/>
    <w:tmpl w:val="1E502B84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2C72ABB"/>
    <w:multiLevelType w:val="hybridMultilevel"/>
    <w:tmpl w:val="E5F6B9B6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34F118E"/>
    <w:multiLevelType w:val="hybridMultilevel"/>
    <w:tmpl w:val="50DC9F36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50E109D"/>
    <w:multiLevelType w:val="hybridMultilevel"/>
    <w:tmpl w:val="254AE41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5E42AAC"/>
    <w:multiLevelType w:val="hybridMultilevel"/>
    <w:tmpl w:val="8CB20202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64073C5"/>
    <w:multiLevelType w:val="hybridMultilevel"/>
    <w:tmpl w:val="3092B536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72F4E5A"/>
    <w:multiLevelType w:val="hybridMultilevel"/>
    <w:tmpl w:val="17F698F2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EE7EE0"/>
    <w:multiLevelType w:val="hybridMultilevel"/>
    <w:tmpl w:val="6BB21FB6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0BB0560"/>
    <w:multiLevelType w:val="hybridMultilevel"/>
    <w:tmpl w:val="B82877EE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80C47AB"/>
    <w:multiLevelType w:val="hybridMultilevel"/>
    <w:tmpl w:val="6234C306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0CC69C6"/>
    <w:multiLevelType w:val="hybridMultilevel"/>
    <w:tmpl w:val="48BCD5D6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3CD3423"/>
    <w:multiLevelType w:val="hybridMultilevel"/>
    <w:tmpl w:val="BA968E7E"/>
    <w:lvl w:ilvl="0" w:tplc="8B965A9A">
      <w:start w:val="1"/>
      <w:numFmt w:val="decimal"/>
      <w:lvlText w:val="%1)"/>
      <w:lvlJc w:val="left"/>
      <w:pPr>
        <w:ind w:left="70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6">
    <w:nsid w:val="55DB797E"/>
    <w:multiLevelType w:val="hybridMultilevel"/>
    <w:tmpl w:val="625A943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8CD03FD"/>
    <w:multiLevelType w:val="hybridMultilevel"/>
    <w:tmpl w:val="5E8235E0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B477956"/>
    <w:multiLevelType w:val="hybridMultilevel"/>
    <w:tmpl w:val="6B9A63A2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CA86D19"/>
    <w:multiLevelType w:val="hybridMultilevel"/>
    <w:tmpl w:val="394224DC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FAF7AD0"/>
    <w:multiLevelType w:val="hybridMultilevel"/>
    <w:tmpl w:val="BED43D76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1A006F9"/>
    <w:multiLevelType w:val="hybridMultilevel"/>
    <w:tmpl w:val="380CA31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0A6442"/>
    <w:multiLevelType w:val="hybridMultilevel"/>
    <w:tmpl w:val="1BE0D472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87819A5"/>
    <w:multiLevelType w:val="hybridMultilevel"/>
    <w:tmpl w:val="211EFA72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C622BDD"/>
    <w:multiLevelType w:val="hybridMultilevel"/>
    <w:tmpl w:val="E22681E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D2A3185"/>
    <w:multiLevelType w:val="hybridMultilevel"/>
    <w:tmpl w:val="07DCC22E"/>
    <w:lvl w:ilvl="0" w:tplc="8B965A9A">
      <w:start w:val="1"/>
      <w:numFmt w:val="decimal"/>
      <w:lvlText w:val="%1)"/>
      <w:lvlJc w:val="left"/>
      <w:pPr>
        <w:ind w:left="720" w:hanging="36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6E835A16"/>
    <w:multiLevelType w:val="hybridMultilevel"/>
    <w:tmpl w:val="9F68DFAC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E922AEF"/>
    <w:multiLevelType w:val="hybridMultilevel"/>
    <w:tmpl w:val="7DF47F1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08B5EF8"/>
    <w:multiLevelType w:val="hybridMultilevel"/>
    <w:tmpl w:val="1E62E710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56F624F"/>
    <w:multiLevelType w:val="hybridMultilevel"/>
    <w:tmpl w:val="7AF47DFA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65A194C"/>
    <w:multiLevelType w:val="hybridMultilevel"/>
    <w:tmpl w:val="398C22E8"/>
    <w:lvl w:ilvl="0" w:tplc="8B965A9A">
      <w:start w:val="1"/>
      <w:numFmt w:val="decimal"/>
      <w:lvlText w:val="%1)"/>
      <w:lvlJc w:val="left"/>
      <w:pPr>
        <w:ind w:left="960" w:hanging="480"/>
      </w:pPr>
      <w:rPr>
        <w:rFonts w:hint="eastAsia"/>
        <w:snapToGrid w:val="0"/>
        <w:spacing w:val="-2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20"/>
  </w:num>
  <w:num w:numId="5">
    <w:abstractNumId w:val="28"/>
  </w:num>
  <w:num w:numId="6">
    <w:abstractNumId w:val="8"/>
  </w:num>
  <w:num w:numId="7">
    <w:abstractNumId w:val="21"/>
  </w:num>
  <w:num w:numId="8">
    <w:abstractNumId w:val="4"/>
  </w:num>
  <w:num w:numId="9">
    <w:abstractNumId w:val="25"/>
  </w:num>
  <w:num w:numId="10">
    <w:abstractNumId w:val="30"/>
  </w:num>
  <w:num w:numId="11">
    <w:abstractNumId w:val="31"/>
  </w:num>
  <w:num w:numId="12">
    <w:abstractNumId w:val="26"/>
  </w:num>
  <w:num w:numId="13">
    <w:abstractNumId w:val="38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6"/>
  </w:num>
  <w:num w:numId="19">
    <w:abstractNumId w:val="19"/>
  </w:num>
  <w:num w:numId="20">
    <w:abstractNumId w:val="37"/>
  </w:num>
  <w:num w:numId="21">
    <w:abstractNumId w:val="15"/>
  </w:num>
  <w:num w:numId="22">
    <w:abstractNumId w:val="34"/>
  </w:num>
  <w:num w:numId="23">
    <w:abstractNumId w:val="40"/>
  </w:num>
  <w:num w:numId="24">
    <w:abstractNumId w:val="14"/>
  </w:num>
  <w:num w:numId="25">
    <w:abstractNumId w:val="33"/>
  </w:num>
  <w:num w:numId="26">
    <w:abstractNumId w:val="5"/>
  </w:num>
  <w:num w:numId="27">
    <w:abstractNumId w:val="3"/>
  </w:num>
  <w:num w:numId="28">
    <w:abstractNumId w:val="24"/>
  </w:num>
  <w:num w:numId="29">
    <w:abstractNumId w:val="0"/>
  </w:num>
  <w:num w:numId="30">
    <w:abstractNumId w:val="18"/>
  </w:num>
  <w:num w:numId="31">
    <w:abstractNumId w:val="27"/>
  </w:num>
  <w:num w:numId="32">
    <w:abstractNumId w:val="39"/>
  </w:num>
  <w:num w:numId="33">
    <w:abstractNumId w:val="9"/>
  </w:num>
  <w:num w:numId="34">
    <w:abstractNumId w:val="13"/>
  </w:num>
  <w:num w:numId="35">
    <w:abstractNumId w:val="36"/>
  </w:num>
  <w:num w:numId="36">
    <w:abstractNumId w:val="29"/>
  </w:num>
  <w:num w:numId="37">
    <w:abstractNumId w:val="7"/>
  </w:num>
  <w:num w:numId="38">
    <w:abstractNumId w:val="32"/>
  </w:num>
  <w:num w:numId="39">
    <w:abstractNumId w:val="1"/>
  </w:num>
  <w:num w:numId="40">
    <w:abstractNumId w:val="35"/>
  </w:num>
  <w:num w:numId="41">
    <w:abstractNumId w:val="2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D43"/>
    <w:rsid w:val="00014D3E"/>
    <w:rsid w:val="0002570B"/>
    <w:rsid w:val="00054A49"/>
    <w:rsid w:val="0007065A"/>
    <w:rsid w:val="00071252"/>
    <w:rsid w:val="000A7C64"/>
    <w:rsid w:val="000B7668"/>
    <w:rsid w:val="000C519E"/>
    <w:rsid w:val="000F65D6"/>
    <w:rsid w:val="0010359A"/>
    <w:rsid w:val="0011733A"/>
    <w:rsid w:val="00144C82"/>
    <w:rsid w:val="00146CA4"/>
    <w:rsid w:val="00152DE5"/>
    <w:rsid w:val="0015396B"/>
    <w:rsid w:val="0015721E"/>
    <w:rsid w:val="001912FA"/>
    <w:rsid w:val="001A24D5"/>
    <w:rsid w:val="001A33EE"/>
    <w:rsid w:val="001C54DE"/>
    <w:rsid w:val="001D2D92"/>
    <w:rsid w:val="0020620C"/>
    <w:rsid w:val="00257882"/>
    <w:rsid w:val="00280D92"/>
    <w:rsid w:val="00281229"/>
    <w:rsid w:val="00291B44"/>
    <w:rsid w:val="00292AB4"/>
    <w:rsid w:val="002A5B37"/>
    <w:rsid w:val="002B21FF"/>
    <w:rsid w:val="002C3BE0"/>
    <w:rsid w:val="002C5C65"/>
    <w:rsid w:val="002E3991"/>
    <w:rsid w:val="002F49D6"/>
    <w:rsid w:val="003003D7"/>
    <w:rsid w:val="003162DD"/>
    <w:rsid w:val="00386D82"/>
    <w:rsid w:val="003C3CBF"/>
    <w:rsid w:val="003D7D02"/>
    <w:rsid w:val="004003B6"/>
    <w:rsid w:val="004052E6"/>
    <w:rsid w:val="0040723A"/>
    <w:rsid w:val="0041318A"/>
    <w:rsid w:val="00432F35"/>
    <w:rsid w:val="00491CD3"/>
    <w:rsid w:val="004B59B2"/>
    <w:rsid w:val="004C2948"/>
    <w:rsid w:val="004D11A4"/>
    <w:rsid w:val="004D3CC8"/>
    <w:rsid w:val="004E464A"/>
    <w:rsid w:val="004F7A40"/>
    <w:rsid w:val="00533CE8"/>
    <w:rsid w:val="00566F4B"/>
    <w:rsid w:val="005979AA"/>
    <w:rsid w:val="005B0446"/>
    <w:rsid w:val="005B374B"/>
    <w:rsid w:val="005B704E"/>
    <w:rsid w:val="005D1FE9"/>
    <w:rsid w:val="005D6B15"/>
    <w:rsid w:val="005F5B10"/>
    <w:rsid w:val="005F7DFD"/>
    <w:rsid w:val="00641126"/>
    <w:rsid w:val="00643F57"/>
    <w:rsid w:val="00645C1B"/>
    <w:rsid w:val="00682221"/>
    <w:rsid w:val="006B1895"/>
    <w:rsid w:val="006B2490"/>
    <w:rsid w:val="006B7471"/>
    <w:rsid w:val="006C04AA"/>
    <w:rsid w:val="006C436A"/>
    <w:rsid w:val="006C7942"/>
    <w:rsid w:val="006E1A41"/>
    <w:rsid w:val="006F1771"/>
    <w:rsid w:val="00715B5C"/>
    <w:rsid w:val="00751670"/>
    <w:rsid w:val="00757DF1"/>
    <w:rsid w:val="007A2E9F"/>
    <w:rsid w:val="007A4371"/>
    <w:rsid w:val="007B090A"/>
    <w:rsid w:val="007E2467"/>
    <w:rsid w:val="007E3C8F"/>
    <w:rsid w:val="007F0661"/>
    <w:rsid w:val="007F1C4C"/>
    <w:rsid w:val="008017BF"/>
    <w:rsid w:val="00824D50"/>
    <w:rsid w:val="00867463"/>
    <w:rsid w:val="00883147"/>
    <w:rsid w:val="0088351E"/>
    <w:rsid w:val="008A062E"/>
    <w:rsid w:val="008A36B5"/>
    <w:rsid w:val="008B0C78"/>
    <w:rsid w:val="008C295A"/>
    <w:rsid w:val="008D1A9C"/>
    <w:rsid w:val="008D5F0B"/>
    <w:rsid w:val="008F15AA"/>
    <w:rsid w:val="009436A6"/>
    <w:rsid w:val="00956FB3"/>
    <w:rsid w:val="0096760F"/>
    <w:rsid w:val="00967F79"/>
    <w:rsid w:val="009903BF"/>
    <w:rsid w:val="0099101E"/>
    <w:rsid w:val="009B463F"/>
    <w:rsid w:val="009C124B"/>
    <w:rsid w:val="009C22A4"/>
    <w:rsid w:val="009C5EC9"/>
    <w:rsid w:val="009E0509"/>
    <w:rsid w:val="009E1472"/>
    <w:rsid w:val="00A0189A"/>
    <w:rsid w:val="00A07A4A"/>
    <w:rsid w:val="00A21942"/>
    <w:rsid w:val="00A3412F"/>
    <w:rsid w:val="00A442AD"/>
    <w:rsid w:val="00A60BFC"/>
    <w:rsid w:val="00A623AE"/>
    <w:rsid w:val="00A71194"/>
    <w:rsid w:val="00A8104E"/>
    <w:rsid w:val="00A82A72"/>
    <w:rsid w:val="00AD24CA"/>
    <w:rsid w:val="00AD2760"/>
    <w:rsid w:val="00AD5FF7"/>
    <w:rsid w:val="00AE36B1"/>
    <w:rsid w:val="00AE3AA6"/>
    <w:rsid w:val="00AE667D"/>
    <w:rsid w:val="00B20F92"/>
    <w:rsid w:val="00B37E6E"/>
    <w:rsid w:val="00B4480D"/>
    <w:rsid w:val="00B669BA"/>
    <w:rsid w:val="00B86003"/>
    <w:rsid w:val="00B905DE"/>
    <w:rsid w:val="00B96016"/>
    <w:rsid w:val="00BA25E0"/>
    <w:rsid w:val="00BC391D"/>
    <w:rsid w:val="00BD22F7"/>
    <w:rsid w:val="00BD6CF1"/>
    <w:rsid w:val="00BE6A15"/>
    <w:rsid w:val="00C013C1"/>
    <w:rsid w:val="00C04A17"/>
    <w:rsid w:val="00C139D6"/>
    <w:rsid w:val="00C175F1"/>
    <w:rsid w:val="00C22045"/>
    <w:rsid w:val="00C3471D"/>
    <w:rsid w:val="00C53A7B"/>
    <w:rsid w:val="00C62AD8"/>
    <w:rsid w:val="00C74A00"/>
    <w:rsid w:val="00CD5D68"/>
    <w:rsid w:val="00D0531C"/>
    <w:rsid w:val="00D11DFF"/>
    <w:rsid w:val="00D30FA9"/>
    <w:rsid w:val="00D31F01"/>
    <w:rsid w:val="00D355F6"/>
    <w:rsid w:val="00D739BB"/>
    <w:rsid w:val="00D81789"/>
    <w:rsid w:val="00DA4169"/>
    <w:rsid w:val="00DB180A"/>
    <w:rsid w:val="00DB63B9"/>
    <w:rsid w:val="00DC4745"/>
    <w:rsid w:val="00DC4ABC"/>
    <w:rsid w:val="00DE32F6"/>
    <w:rsid w:val="00E12015"/>
    <w:rsid w:val="00E207B8"/>
    <w:rsid w:val="00E3373E"/>
    <w:rsid w:val="00E54B61"/>
    <w:rsid w:val="00E54D29"/>
    <w:rsid w:val="00E91A64"/>
    <w:rsid w:val="00E926EB"/>
    <w:rsid w:val="00EA4406"/>
    <w:rsid w:val="00EB08F1"/>
    <w:rsid w:val="00EB39D3"/>
    <w:rsid w:val="00EB3E5B"/>
    <w:rsid w:val="00EE4D43"/>
    <w:rsid w:val="00EF3D24"/>
    <w:rsid w:val="00F070CE"/>
    <w:rsid w:val="00F23F0E"/>
    <w:rsid w:val="00F32F90"/>
    <w:rsid w:val="00F8170F"/>
    <w:rsid w:val="00FF2615"/>
    <w:rsid w:val="00FF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4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43"/>
    <w:pPr>
      <w:ind w:leftChars="400" w:left="800"/>
    </w:pPr>
  </w:style>
  <w:style w:type="paragraph" w:styleId="a4">
    <w:name w:val="No Spacing"/>
    <w:uiPriority w:val="1"/>
    <w:qFormat/>
    <w:rsid w:val="00EE4D43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32F35"/>
    <w:pPr>
      <w:tabs>
        <w:tab w:val="center" w:pos="4513"/>
        <w:tab w:val="right" w:pos="902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432F35"/>
  </w:style>
  <w:style w:type="paragraph" w:styleId="a7">
    <w:name w:val="footer"/>
    <w:basedOn w:val="a"/>
    <w:link w:val="a8"/>
    <w:uiPriority w:val="99"/>
    <w:unhideWhenUsed/>
    <w:rsid w:val="00432F35"/>
    <w:pPr>
      <w:tabs>
        <w:tab w:val="center" w:pos="4513"/>
        <w:tab w:val="right" w:pos="902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432F35"/>
  </w:style>
  <w:style w:type="table" w:customStyle="1" w:styleId="1">
    <w:name w:val="표 구분선1"/>
    <w:basedOn w:val="a1"/>
    <w:next w:val="a9"/>
    <w:uiPriority w:val="59"/>
    <w:rsid w:val="00432F35"/>
    <w:pPr>
      <w:spacing w:after="0" w:line="240" w:lineRule="auto"/>
    </w:pPr>
    <w:rPr>
      <w:rFonts w:ascii="Malgun Gothic" w:eastAsia="Malgun Gothic" w:hAnsi="Malgun Gothic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432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49D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9D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age number"/>
    <w:rsid w:val="00157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0107-D374-4132-979C-9B9892B6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onsae</dc:creator>
  <cp:keywords/>
  <dc:description/>
  <cp:lastModifiedBy>君逸</cp:lastModifiedBy>
  <cp:revision>17</cp:revision>
  <cp:lastPrinted>2018-06-02T12:39:00Z</cp:lastPrinted>
  <dcterms:created xsi:type="dcterms:W3CDTF">2018-07-10T06:01:00Z</dcterms:created>
  <dcterms:modified xsi:type="dcterms:W3CDTF">2018-08-21T07:34:00Z</dcterms:modified>
</cp:coreProperties>
</file>