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9"/>
      </w:tblGrid>
      <w:tr w:rsidR="00752410" w:rsidRPr="00752410" w:rsidTr="002A714E">
        <w:trPr>
          <w:trHeight w:val="441"/>
        </w:trPr>
        <w:tc>
          <w:tcPr>
            <w:tcW w:w="97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2410" w:rsidRPr="00752410" w:rsidRDefault="002A714E" w:rsidP="0075241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함초롬바탕" w:hint="eastAsia"/>
                <w:color w:val="000000"/>
                <w:kern w:val="0"/>
                <w:sz w:val="36"/>
                <w:szCs w:val="36"/>
              </w:rPr>
              <w:t>A</w:t>
            </w:r>
            <w:r>
              <w:rPr>
                <w:rFonts w:ascii="Gulim" w:eastAsia="Gulim" w:hAnsi="Gulim" w:cs="함초롬바탕"/>
                <w:color w:val="000000"/>
                <w:kern w:val="0"/>
                <w:sz w:val="36"/>
                <w:szCs w:val="36"/>
              </w:rPr>
              <w:t>bstract Form</w:t>
            </w:r>
          </w:p>
        </w:tc>
      </w:tr>
    </w:tbl>
    <w:p w:rsid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MS Mincho" w:hAnsi="MS Mincho" w:cs="MS Mincho"/>
          <w:color w:val="000000"/>
          <w:kern w:val="0"/>
          <w:szCs w:val="20"/>
        </w:rPr>
      </w:pPr>
    </w:p>
    <w:p w:rsidR="00752410" w:rsidRP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752410"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 w:rsidRPr="00752410">
        <w:rPr>
          <w:rFonts w:ascii="Gulim" w:eastAsia="Gulim" w:hAnsi="Gulim" w:cs="함초롬바탕" w:hint="eastAsia"/>
          <w:color w:val="000000"/>
          <w:kern w:val="0"/>
          <w:szCs w:val="20"/>
        </w:rPr>
        <w:t xml:space="preserve"> </w:t>
      </w:r>
      <w:r>
        <w:rPr>
          <w:rFonts w:ascii="Gulim" w:eastAsia="Gulim" w:hAnsi="Gulim" w:cs="함초롬바탕" w:hint="eastAsia"/>
          <w:color w:val="000000"/>
          <w:kern w:val="0"/>
          <w:szCs w:val="20"/>
        </w:rPr>
        <w:t>P</w:t>
      </w:r>
      <w:r>
        <w:rPr>
          <w:rFonts w:ascii="Gulim" w:eastAsia="Gulim" w:hAnsi="Gulim" w:cs="함초롬바탕"/>
          <w:color w:val="000000"/>
          <w:kern w:val="0"/>
          <w:szCs w:val="20"/>
        </w:rPr>
        <w:t>lease specify your category at the top of the abstract</w:t>
      </w:r>
      <w:r w:rsidR="002A714E">
        <w:rPr>
          <w:rFonts w:ascii="Gulim" w:eastAsia="Gulim" w:hAnsi="Gulim" w:cs="함초롬바탕"/>
          <w:color w:val="000000"/>
          <w:kern w:val="0"/>
          <w:szCs w:val="20"/>
        </w:rPr>
        <w:t xml:space="preserve"> form</w:t>
      </w:r>
      <w:r>
        <w:rPr>
          <w:rFonts w:ascii="Gulim" w:eastAsia="Gulim" w:hAnsi="Gulim" w:cs="함초롬바탕"/>
          <w:color w:val="000000"/>
          <w:kern w:val="0"/>
          <w:szCs w:val="20"/>
        </w:rPr>
        <w:t>.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9"/>
      </w:tblGrid>
      <w:tr w:rsidR="00752410" w:rsidRPr="00752410" w:rsidTr="002A714E">
        <w:trPr>
          <w:trHeight w:val="1718"/>
        </w:trPr>
        <w:tc>
          <w:tcPr>
            <w:tcW w:w="8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2410" w:rsidRPr="00752410" w:rsidRDefault="00752410" w:rsidP="0075241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>Category</w:t>
            </w:r>
            <w:r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Gulim" w:eastAsia="Gulim" w:hAnsi="Gulim" w:cs="함초롬바탕"/>
                <w:color w:val="000000"/>
                <w:kern w:val="0"/>
                <w:szCs w:val="20"/>
              </w:rPr>
              <w:t xml:space="preserve"> </w:t>
            </w:r>
            <w:r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 xml:space="preserve">□ Head &amp; Neck □ QC &amp; Dose Reduction □ </w:t>
            </w:r>
            <w:proofErr w:type="spellStart"/>
            <w:r w:rsidR="002A714E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>D</w:t>
            </w:r>
            <w:r w:rsidR="002A714E">
              <w:rPr>
                <w:rFonts w:ascii="Gulim" w:eastAsia="Gulim" w:hAnsi="Gulim" w:cs="함초롬바탕"/>
                <w:color w:val="000000"/>
                <w:kern w:val="0"/>
                <w:szCs w:val="20"/>
              </w:rPr>
              <w:t>ento</w:t>
            </w:r>
            <w:proofErr w:type="spellEnd"/>
            <w:r w:rsidR="002A714E">
              <w:rPr>
                <w:rFonts w:ascii="Gulim" w:eastAsia="Gulim" w:hAnsi="Gulim" w:cs="함초롬바탕"/>
                <w:color w:val="000000"/>
                <w:kern w:val="0"/>
                <w:szCs w:val="20"/>
              </w:rPr>
              <w:t>-</w:t>
            </w:r>
            <w:proofErr w:type="spellStart"/>
            <w:r w:rsidR="002A714E">
              <w:rPr>
                <w:rFonts w:ascii="Gulim" w:eastAsia="Gulim" w:hAnsi="Gulim" w:cs="함초롬바탕"/>
                <w:color w:val="000000"/>
                <w:kern w:val="0"/>
                <w:szCs w:val="20"/>
              </w:rPr>
              <w:t>Maxillo</w:t>
            </w:r>
            <w:proofErr w:type="spellEnd"/>
            <w:r w:rsidR="002A714E">
              <w:rPr>
                <w:rFonts w:ascii="Gulim" w:eastAsia="Gulim" w:hAnsi="Gulim" w:cs="함초롬바탕"/>
                <w:color w:val="000000"/>
                <w:kern w:val="0"/>
                <w:szCs w:val="20"/>
              </w:rPr>
              <w:t>-Facial RT</w:t>
            </w:r>
            <w:r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 xml:space="preserve"> </w:t>
            </w:r>
          </w:p>
          <w:p w:rsidR="00752410" w:rsidRPr="00752410" w:rsidRDefault="00752410" w:rsidP="0075241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 xml:space="preserve">□ </w:t>
            </w:r>
            <w:r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>Radiological Imaging Technology</w:t>
            </w:r>
            <w:r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 xml:space="preserve"> □ </w:t>
            </w:r>
            <w:r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>I</w:t>
            </w:r>
            <w:r>
              <w:rPr>
                <w:rFonts w:ascii="Gulim" w:eastAsia="Gulim" w:hAnsi="Gulim" w:cs="함초롬바탕"/>
                <w:color w:val="000000"/>
                <w:kern w:val="0"/>
                <w:szCs w:val="20"/>
              </w:rPr>
              <w:t>nterventional Technology</w:t>
            </w:r>
            <w:r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 xml:space="preserve"> □ </w:t>
            </w:r>
            <w:r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>M</w:t>
            </w:r>
            <w:r>
              <w:rPr>
                <w:rFonts w:ascii="Gulim" w:eastAsia="Gulim" w:hAnsi="Gulim" w:cs="함초롬바탕"/>
                <w:color w:val="000000"/>
                <w:kern w:val="0"/>
                <w:szCs w:val="20"/>
              </w:rPr>
              <w:t>edical Sonography</w:t>
            </w:r>
          </w:p>
          <w:p w:rsidR="00752410" w:rsidRPr="00752410" w:rsidRDefault="00752410" w:rsidP="0075241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 xml:space="preserve">□ </w:t>
            </w:r>
            <w:r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>R</w:t>
            </w:r>
            <w:r>
              <w:rPr>
                <w:rFonts w:ascii="Gulim" w:eastAsia="Gulim" w:hAnsi="Gulim" w:cs="함초롬바탕"/>
                <w:color w:val="000000"/>
                <w:kern w:val="0"/>
                <w:szCs w:val="20"/>
              </w:rPr>
              <w:t>adiation Therapy</w:t>
            </w:r>
            <w:r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 xml:space="preserve"> □ </w:t>
            </w:r>
            <w:r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>N</w:t>
            </w:r>
            <w:r>
              <w:rPr>
                <w:rFonts w:ascii="Gulim" w:eastAsia="Gulim" w:hAnsi="Gulim" w:cs="함초롬바탕"/>
                <w:color w:val="000000"/>
                <w:kern w:val="0"/>
                <w:szCs w:val="20"/>
              </w:rPr>
              <w:t>uclear Medicine Technology</w:t>
            </w:r>
            <w:r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 xml:space="preserve"> □ </w:t>
            </w:r>
            <w:r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>C</w:t>
            </w:r>
            <w:r>
              <w:rPr>
                <w:rFonts w:ascii="Gulim" w:eastAsia="Gulim" w:hAnsi="Gulim" w:cs="함초롬바탕"/>
                <w:color w:val="000000"/>
                <w:kern w:val="0"/>
                <w:szCs w:val="20"/>
              </w:rPr>
              <w:t>T Technology</w:t>
            </w:r>
          </w:p>
          <w:p w:rsidR="00752410" w:rsidRPr="00752410" w:rsidRDefault="00752410" w:rsidP="0075241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 xml:space="preserve">□ </w:t>
            </w:r>
            <w:r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>M</w:t>
            </w:r>
            <w:r>
              <w:rPr>
                <w:rFonts w:ascii="Gulim" w:eastAsia="Gulim" w:hAnsi="Gulim" w:cs="함초롬바탕"/>
                <w:color w:val="000000"/>
                <w:kern w:val="0"/>
                <w:szCs w:val="20"/>
              </w:rPr>
              <w:t>R Technology</w:t>
            </w:r>
            <w:r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 xml:space="preserve"> □ </w:t>
            </w:r>
            <w:r w:rsidR="002A714E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>M</w:t>
            </w:r>
            <w:r w:rsidR="002A714E">
              <w:rPr>
                <w:rFonts w:ascii="Gulim" w:eastAsia="Gulim" w:hAnsi="Gulim" w:cs="함초롬바탕"/>
                <w:color w:val="000000"/>
                <w:kern w:val="0"/>
                <w:szCs w:val="20"/>
              </w:rPr>
              <w:t>edical Image Information</w:t>
            </w:r>
            <w:r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 xml:space="preserve"> □ </w:t>
            </w:r>
            <w:r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>D</w:t>
            </w:r>
            <w:r>
              <w:rPr>
                <w:rFonts w:ascii="Gulim" w:eastAsia="Gulim" w:hAnsi="Gulim" w:cs="함초롬바탕"/>
                <w:color w:val="000000"/>
                <w:kern w:val="0"/>
                <w:szCs w:val="20"/>
              </w:rPr>
              <w:t>igital Imaging Technology</w:t>
            </w:r>
            <w:r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 xml:space="preserve"> </w:t>
            </w:r>
          </w:p>
          <w:p w:rsidR="00752410" w:rsidRPr="00752410" w:rsidRDefault="00752410" w:rsidP="0075241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 xml:space="preserve">□ </w:t>
            </w:r>
            <w:r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>H</w:t>
            </w:r>
            <w:r>
              <w:rPr>
                <w:rFonts w:ascii="Gulim" w:eastAsia="Gulim" w:hAnsi="Gulim" w:cs="함초롬바탕"/>
                <w:color w:val="000000"/>
                <w:kern w:val="0"/>
                <w:szCs w:val="20"/>
              </w:rPr>
              <w:t>ealth Science</w:t>
            </w:r>
            <w:r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 xml:space="preserve"> □ </w:t>
            </w:r>
            <w:r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>M</w:t>
            </w:r>
            <w:r>
              <w:rPr>
                <w:rFonts w:ascii="Gulim" w:eastAsia="Gulim" w:hAnsi="Gulim" w:cs="함초롬바탕"/>
                <w:color w:val="000000"/>
                <w:kern w:val="0"/>
                <w:szCs w:val="20"/>
              </w:rPr>
              <w:t>ammography</w:t>
            </w:r>
            <w:r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 xml:space="preserve"> □ </w:t>
            </w:r>
            <w:r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>R</w:t>
            </w:r>
            <w:r>
              <w:rPr>
                <w:rFonts w:ascii="Gulim" w:eastAsia="Gulim" w:hAnsi="Gulim" w:cs="함초롬바탕"/>
                <w:color w:val="000000"/>
                <w:kern w:val="0"/>
                <w:szCs w:val="20"/>
              </w:rPr>
              <w:t>adiology Science</w:t>
            </w:r>
          </w:p>
        </w:tc>
      </w:tr>
    </w:tbl>
    <w:p w:rsidR="00752410" w:rsidRP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752410"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 w:rsidRPr="00752410">
        <w:rPr>
          <w:rFonts w:ascii="Gulim" w:eastAsia="Gulim" w:hAnsi="Gulim" w:cs="함초롬바탕" w:hint="eastAsia"/>
          <w:color w:val="000000"/>
          <w:kern w:val="0"/>
          <w:szCs w:val="20"/>
        </w:rPr>
        <w:t xml:space="preserve"> </w:t>
      </w:r>
      <w:r>
        <w:rPr>
          <w:rFonts w:ascii="Gulim" w:eastAsia="Gulim" w:hAnsi="Gulim" w:cs="함초롬바탕"/>
          <w:color w:val="000000"/>
          <w:kern w:val="0"/>
          <w:szCs w:val="20"/>
        </w:rPr>
        <w:t>Do not exceed 1 page</w:t>
      </w:r>
      <w:r w:rsidRPr="00752410">
        <w:rPr>
          <w:rFonts w:ascii="Gulim" w:eastAsia="Gulim" w:hAnsi="Gulim" w:cs="함초롬바탕" w:hint="eastAsia"/>
          <w:color w:val="000000"/>
          <w:kern w:val="0"/>
          <w:szCs w:val="20"/>
        </w:rPr>
        <w:t xml:space="preserve">. </w:t>
      </w:r>
    </w:p>
    <w:p w:rsidR="00752410" w:rsidRP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752410"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 w:rsidRPr="00752410">
        <w:rPr>
          <w:rFonts w:ascii="Gulim" w:eastAsia="Gulim" w:hAnsi="Gulim" w:cs="함초롬바탕" w:hint="eastAsia"/>
          <w:color w:val="000000"/>
          <w:kern w:val="0"/>
          <w:szCs w:val="20"/>
        </w:rPr>
        <w:t xml:space="preserve"> </w:t>
      </w:r>
      <w:r>
        <w:rPr>
          <w:rFonts w:ascii="Gulim" w:eastAsia="Gulim" w:hAnsi="Gulim" w:cs="함초롬바탕"/>
          <w:color w:val="000000"/>
          <w:kern w:val="0"/>
          <w:szCs w:val="20"/>
        </w:rPr>
        <w:t>Do not use the short words, picture or reference</w:t>
      </w:r>
      <w:r w:rsidRPr="00752410">
        <w:rPr>
          <w:rFonts w:ascii="Gulim" w:eastAsia="Gulim" w:hAnsi="Gulim" w:cs="함초롬바탕" w:hint="eastAsia"/>
          <w:color w:val="000000"/>
          <w:kern w:val="0"/>
          <w:szCs w:val="20"/>
        </w:rPr>
        <w:t>.</w:t>
      </w:r>
      <w:bookmarkStart w:id="0" w:name="_GoBack"/>
      <w:bookmarkEnd w:id="0"/>
    </w:p>
    <w:p w:rsidR="00752410" w:rsidRP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752410"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 w:rsidRPr="00752410">
        <w:rPr>
          <w:rFonts w:ascii="Gulim" w:eastAsia="Gulim" w:hAnsi="Gulim" w:cs="함초롬바탕" w:hint="eastAsia"/>
          <w:color w:val="000000"/>
          <w:kern w:val="0"/>
          <w:szCs w:val="20"/>
        </w:rPr>
        <w:t xml:space="preserve"> </w:t>
      </w:r>
      <w:r>
        <w:rPr>
          <w:rFonts w:ascii="Gulim" w:eastAsia="Gulim" w:hAnsi="Gulim" w:cs="함초롬바탕" w:hint="eastAsia"/>
          <w:color w:val="000000"/>
          <w:kern w:val="0"/>
          <w:szCs w:val="20"/>
        </w:rPr>
        <w:t>D</w:t>
      </w:r>
      <w:r>
        <w:rPr>
          <w:rFonts w:ascii="Gulim" w:eastAsia="Gulim" w:hAnsi="Gulim" w:cs="함초롬바탕"/>
          <w:color w:val="000000"/>
          <w:kern w:val="0"/>
          <w:szCs w:val="20"/>
        </w:rPr>
        <w:t>o not specify historical background, analysis or statistic method.</w:t>
      </w:r>
    </w:p>
    <w:p w:rsid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Gulim" w:eastAsia="Gulim" w:hAnsi="Gulim" w:cs="함초롬바탕"/>
          <w:b/>
          <w:bCs/>
          <w:color w:val="000000"/>
          <w:kern w:val="0"/>
          <w:szCs w:val="20"/>
        </w:rPr>
      </w:pPr>
    </w:p>
    <w:p w:rsid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Gulim" w:eastAsia="Gulim" w:hAnsi="Gulim" w:cs="함초롬바탕"/>
          <w:b/>
          <w:bCs/>
          <w:color w:val="000000"/>
          <w:kern w:val="0"/>
          <w:szCs w:val="20"/>
        </w:rPr>
      </w:pPr>
    </w:p>
    <w:p w:rsid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Gulim" w:eastAsia="Gulim" w:hAnsi="Gulim" w:cs="함초롬바탕"/>
          <w:b/>
          <w:bCs/>
          <w:color w:val="000000"/>
          <w:kern w:val="0"/>
          <w:szCs w:val="20"/>
        </w:rPr>
      </w:pPr>
    </w:p>
    <w:p w:rsid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Gulim" w:eastAsia="Gulim" w:hAnsi="Gulim" w:cs="함초롬바탕"/>
          <w:b/>
          <w:bCs/>
          <w:color w:val="000000"/>
          <w:kern w:val="0"/>
          <w:szCs w:val="20"/>
        </w:rPr>
      </w:pPr>
    </w:p>
    <w:p w:rsid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Gulim" w:eastAsia="Gulim" w:hAnsi="Gulim" w:cs="함초롬바탕"/>
          <w:b/>
          <w:bCs/>
          <w:color w:val="000000"/>
          <w:kern w:val="0"/>
          <w:szCs w:val="20"/>
        </w:rPr>
      </w:pPr>
    </w:p>
    <w:p w:rsid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Gulim" w:eastAsia="Gulim" w:hAnsi="Gulim" w:cs="함초롬바탕"/>
          <w:b/>
          <w:bCs/>
          <w:color w:val="000000"/>
          <w:kern w:val="0"/>
          <w:szCs w:val="20"/>
        </w:rPr>
      </w:pPr>
    </w:p>
    <w:p w:rsid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Gulim" w:eastAsia="Gulim" w:hAnsi="Gulim" w:cs="함초롬바탕"/>
          <w:b/>
          <w:bCs/>
          <w:color w:val="000000"/>
          <w:kern w:val="0"/>
          <w:szCs w:val="20"/>
        </w:rPr>
      </w:pPr>
    </w:p>
    <w:p w:rsid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Gulim" w:eastAsia="Gulim" w:hAnsi="Gulim" w:cs="함초롬바탕"/>
          <w:b/>
          <w:bCs/>
          <w:color w:val="000000"/>
          <w:kern w:val="0"/>
          <w:szCs w:val="20"/>
        </w:rPr>
      </w:pPr>
    </w:p>
    <w:p w:rsid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Gulim" w:eastAsia="Gulim" w:hAnsi="Gulim" w:cs="함초롬바탕"/>
          <w:b/>
          <w:bCs/>
          <w:color w:val="000000"/>
          <w:kern w:val="0"/>
          <w:szCs w:val="20"/>
        </w:rPr>
      </w:pPr>
    </w:p>
    <w:p w:rsid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Gulim" w:eastAsia="Gulim" w:hAnsi="Gulim" w:cs="함초롬바탕"/>
          <w:b/>
          <w:bCs/>
          <w:color w:val="000000"/>
          <w:kern w:val="0"/>
          <w:szCs w:val="20"/>
        </w:rPr>
      </w:pPr>
    </w:p>
    <w:p w:rsid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Gulim" w:eastAsia="Gulim" w:hAnsi="Gulim" w:cs="함초롬바탕"/>
          <w:b/>
          <w:bCs/>
          <w:color w:val="000000"/>
          <w:kern w:val="0"/>
          <w:szCs w:val="20"/>
        </w:rPr>
      </w:pPr>
    </w:p>
    <w:p w:rsid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Gulim" w:eastAsia="Gulim" w:hAnsi="Gulim" w:cs="함초롬바탕"/>
          <w:b/>
          <w:bCs/>
          <w:color w:val="000000"/>
          <w:kern w:val="0"/>
          <w:szCs w:val="20"/>
        </w:rPr>
      </w:pPr>
    </w:p>
    <w:p w:rsid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Gulim" w:eastAsia="Gulim" w:hAnsi="Gulim" w:cs="함초롬바탕"/>
          <w:b/>
          <w:bCs/>
          <w:color w:val="000000"/>
          <w:kern w:val="0"/>
          <w:szCs w:val="20"/>
        </w:rPr>
      </w:pPr>
    </w:p>
    <w:p w:rsid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Gulim" w:eastAsia="Gulim" w:hAnsi="Gulim" w:cs="함초롬바탕"/>
          <w:b/>
          <w:bCs/>
          <w:color w:val="000000"/>
          <w:kern w:val="0"/>
          <w:szCs w:val="20"/>
        </w:rPr>
      </w:pPr>
    </w:p>
    <w:p w:rsid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Gulim" w:eastAsia="Gulim" w:hAnsi="Gulim" w:cs="함초롬바탕"/>
          <w:b/>
          <w:bCs/>
          <w:color w:val="000000"/>
          <w:kern w:val="0"/>
          <w:szCs w:val="20"/>
        </w:rPr>
      </w:pPr>
    </w:p>
    <w:p w:rsid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Gulim" w:eastAsia="Gulim" w:hAnsi="Gulim" w:cs="함초롬바탕"/>
          <w:b/>
          <w:bCs/>
          <w:color w:val="000000"/>
          <w:kern w:val="0"/>
          <w:szCs w:val="20"/>
        </w:rPr>
      </w:pPr>
    </w:p>
    <w:p w:rsid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Gulim" w:eastAsia="Gulim" w:hAnsi="Gulim" w:cs="함초롬바탕"/>
          <w:b/>
          <w:bCs/>
          <w:color w:val="000000"/>
          <w:kern w:val="0"/>
          <w:szCs w:val="20"/>
        </w:rPr>
      </w:pPr>
    </w:p>
    <w:p w:rsid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Gulim" w:eastAsia="Gulim" w:hAnsi="Gulim" w:cs="함초롬바탕"/>
          <w:b/>
          <w:bCs/>
          <w:color w:val="000000"/>
          <w:kern w:val="0"/>
          <w:szCs w:val="20"/>
        </w:rPr>
      </w:pPr>
    </w:p>
    <w:p w:rsid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Gulim" w:eastAsia="Gulim" w:hAnsi="Gulim" w:cs="함초롬바탕"/>
          <w:b/>
          <w:bCs/>
          <w:color w:val="000000"/>
          <w:kern w:val="0"/>
          <w:szCs w:val="20"/>
        </w:rPr>
      </w:pPr>
    </w:p>
    <w:p w:rsid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Gulim" w:eastAsia="Gulim" w:hAnsi="Gulim" w:cs="함초롬바탕"/>
          <w:b/>
          <w:bCs/>
          <w:color w:val="000000"/>
          <w:kern w:val="0"/>
          <w:szCs w:val="20"/>
        </w:rPr>
      </w:pPr>
    </w:p>
    <w:p w:rsidR="00752410" w:rsidRDefault="00752410" w:rsidP="00752410">
      <w:pPr>
        <w:widowControl/>
        <w:wordWrap/>
        <w:autoSpaceDE/>
        <w:autoSpaceDN/>
        <w:snapToGrid w:val="0"/>
        <w:spacing w:line="384" w:lineRule="auto"/>
        <w:rPr>
          <w:rFonts w:ascii="Gulim" w:eastAsia="Gulim" w:hAnsi="Gulim" w:cs="함초롬바탕"/>
          <w:b/>
          <w:bCs/>
          <w:color w:val="000000"/>
          <w:kern w:val="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2"/>
      </w:tblGrid>
      <w:tr w:rsidR="00752410" w:rsidRPr="00752410" w:rsidTr="00752410">
        <w:trPr>
          <w:trHeight w:val="413"/>
        </w:trPr>
        <w:tc>
          <w:tcPr>
            <w:tcW w:w="9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410" w:rsidRPr="00752410" w:rsidRDefault="00752410" w:rsidP="00752410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</w:pPr>
            <w:r>
              <w:rPr>
                <w:rFonts w:ascii="Arial" w:eastAsia="Gulim" w:hAnsi="Arial" w:cs="Gulim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C</w:t>
            </w:r>
            <w:r>
              <w:rPr>
                <w:rFonts w:ascii="Arial" w:eastAsia="Gulim" w:hAnsi="Arial" w:cs="Gulim"/>
                <w:b/>
                <w:bCs/>
                <w:color w:val="000000"/>
                <w:kern w:val="0"/>
                <w:sz w:val="18"/>
                <w:szCs w:val="18"/>
              </w:rPr>
              <w:t xml:space="preserve">ategory: </w:t>
            </w:r>
          </w:p>
        </w:tc>
      </w:tr>
      <w:tr w:rsidR="00752410" w:rsidRPr="00752410" w:rsidTr="00752410">
        <w:trPr>
          <w:trHeight w:val="1190"/>
        </w:trPr>
        <w:tc>
          <w:tcPr>
            <w:tcW w:w="9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410" w:rsidRPr="00752410" w:rsidRDefault="00752410" w:rsidP="0075241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752410">
              <w:rPr>
                <w:rFonts w:ascii="Gulim" w:eastAsia="Gulim" w:hAnsi="Gulim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Title </w:t>
            </w:r>
            <w:r w:rsidRPr="00752410">
              <w:rPr>
                <w:rFonts w:ascii="Gulim" w:eastAsia="Gulim" w:hAnsi="Gulim" w:cs="함초롬바탕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2A714E">
              <w:rPr>
                <w:rFonts w:ascii="Gulim" w:eastAsia="Gulim" w:hAnsi="Gulim" w:cs="함초롬바탕"/>
                <w:b/>
                <w:bCs/>
                <w:color w:val="000000"/>
                <w:kern w:val="0"/>
                <w:szCs w:val="20"/>
              </w:rPr>
              <w:t xml:space="preserve">Arial </w:t>
            </w:r>
            <w:r w:rsidRPr="00752410">
              <w:rPr>
                <w:rFonts w:ascii="Gulim" w:eastAsia="Gulim" w:hAnsi="Gulim" w:cs="함초롬바탕" w:hint="eastAsia"/>
                <w:b/>
                <w:bCs/>
                <w:color w:val="000000"/>
                <w:kern w:val="0"/>
                <w:szCs w:val="20"/>
              </w:rPr>
              <w:t xml:space="preserve">12p </w:t>
            </w:r>
            <w:r w:rsidR="002A714E">
              <w:rPr>
                <w:rFonts w:ascii="Gulim" w:eastAsia="Gulim" w:hAnsi="Gulim" w:cs="함초롬바탕" w:hint="eastAsia"/>
                <w:b/>
                <w:bCs/>
                <w:color w:val="000000"/>
                <w:kern w:val="0"/>
                <w:szCs w:val="20"/>
              </w:rPr>
              <w:t>Bold</w:t>
            </w:r>
            <w:r w:rsidRPr="00752410">
              <w:rPr>
                <w:rFonts w:ascii="Gulim" w:eastAsia="Gulim" w:hAnsi="Gulim" w:cs="함초롬바탕" w:hint="eastAsia"/>
                <w:b/>
                <w:bCs/>
                <w:color w:val="000000"/>
                <w:kern w:val="0"/>
                <w:szCs w:val="20"/>
              </w:rPr>
              <w:t>)</w:t>
            </w:r>
          </w:p>
          <w:p w:rsidR="00752410" w:rsidRPr="00752410" w:rsidRDefault="00752410" w:rsidP="00752410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</w:pPr>
            <w:r w:rsidRPr="00752410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: Subtitle </w:t>
            </w:r>
            <w:r w:rsidRPr="00752410"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(</w:t>
            </w:r>
            <w:r w:rsidR="002A714E">
              <w:rPr>
                <w:rFonts w:ascii="Gulim" w:eastAsia="Gulim" w:hAnsi="Gulim" w:cs="함초롬바탕"/>
                <w:b/>
                <w:bCs/>
                <w:color w:val="000000"/>
                <w:kern w:val="0"/>
                <w:szCs w:val="20"/>
              </w:rPr>
              <w:t xml:space="preserve">Arial </w:t>
            </w:r>
            <w:r w:rsidR="002A714E" w:rsidRPr="00752410">
              <w:rPr>
                <w:rFonts w:ascii="Gulim" w:eastAsia="Gulim" w:hAnsi="Gulim" w:cs="함초롬바탕" w:hint="eastAsia"/>
                <w:b/>
                <w:bCs/>
                <w:color w:val="000000"/>
                <w:kern w:val="0"/>
                <w:szCs w:val="20"/>
              </w:rPr>
              <w:t xml:space="preserve">12p </w:t>
            </w:r>
            <w:r w:rsidR="002A714E">
              <w:rPr>
                <w:rFonts w:ascii="Gulim" w:eastAsia="Gulim" w:hAnsi="Gulim" w:cs="함초롬바탕" w:hint="eastAsia"/>
                <w:b/>
                <w:bCs/>
                <w:color w:val="000000"/>
                <w:kern w:val="0"/>
                <w:szCs w:val="20"/>
              </w:rPr>
              <w:t>Bold</w:t>
            </w:r>
            <w:r w:rsidRPr="00752410"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)</w:t>
            </w:r>
          </w:p>
        </w:tc>
      </w:tr>
      <w:tr w:rsidR="00752410" w:rsidRPr="00752410" w:rsidTr="00752410">
        <w:trPr>
          <w:trHeight w:val="737"/>
        </w:trPr>
        <w:tc>
          <w:tcPr>
            <w:tcW w:w="9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410" w:rsidRPr="00752410" w:rsidRDefault="002A714E" w:rsidP="00752410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</w:pPr>
            <w:r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 w:val="22"/>
              </w:rPr>
              <w:t>Author</w:t>
            </w:r>
            <w:r w:rsidR="00752410" w:rsidRPr="00752410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 w:val="22"/>
                <w:vertAlign w:val="superscript"/>
              </w:rPr>
              <w:t xml:space="preserve">1 </w:t>
            </w:r>
            <w:r w:rsidR="00752410" w:rsidRPr="00752410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Gulim" w:eastAsia="Gulim" w:hAnsi="Gulim" w:cs="함초롬바탕"/>
                <w:b/>
                <w:bCs/>
                <w:color w:val="000000"/>
                <w:kern w:val="0"/>
                <w:szCs w:val="20"/>
              </w:rPr>
              <w:t xml:space="preserve">Arial </w:t>
            </w:r>
            <w:r w:rsidRPr="00752410">
              <w:rPr>
                <w:rFonts w:ascii="Gulim" w:eastAsia="Gulim" w:hAnsi="Gulim" w:cs="함초롬바탕" w:hint="eastAsia"/>
                <w:b/>
                <w:bCs/>
                <w:color w:val="000000"/>
                <w:kern w:val="0"/>
                <w:szCs w:val="20"/>
              </w:rPr>
              <w:t>1</w:t>
            </w:r>
            <w:r>
              <w:rPr>
                <w:rFonts w:ascii="Gulim" w:eastAsia="Gulim" w:hAnsi="Gulim" w:cs="함초롬바탕"/>
                <w:b/>
                <w:bCs/>
                <w:color w:val="000000"/>
                <w:kern w:val="0"/>
                <w:szCs w:val="20"/>
              </w:rPr>
              <w:t>1</w:t>
            </w:r>
            <w:r w:rsidRPr="00752410">
              <w:rPr>
                <w:rFonts w:ascii="Gulim" w:eastAsia="Gulim" w:hAnsi="Gulim" w:cs="함초롬바탕" w:hint="eastAsia"/>
                <w:b/>
                <w:bCs/>
                <w:color w:val="000000"/>
                <w:kern w:val="0"/>
                <w:szCs w:val="20"/>
              </w:rPr>
              <w:t xml:space="preserve">p </w:t>
            </w:r>
            <w:r>
              <w:rPr>
                <w:rFonts w:ascii="Gulim" w:eastAsia="Gulim" w:hAnsi="Gulim" w:cs="함초롬바탕" w:hint="eastAsia"/>
                <w:b/>
                <w:bCs/>
                <w:color w:val="000000"/>
                <w:kern w:val="0"/>
                <w:szCs w:val="20"/>
              </w:rPr>
              <w:t>Bold</w:t>
            </w:r>
            <w:r w:rsidR="00752410" w:rsidRPr="00752410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752410" w:rsidRPr="00752410" w:rsidTr="00752410">
        <w:trPr>
          <w:trHeight w:val="983"/>
        </w:trPr>
        <w:tc>
          <w:tcPr>
            <w:tcW w:w="9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410" w:rsidRPr="00752410" w:rsidRDefault="002A714E" w:rsidP="0075241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BatangChe" w:eastAsia="BatangChe" w:hAnsi="BatangChe" w:cs="함초롬바탕" w:hint="eastAsia"/>
                <w:i/>
                <w:iCs/>
                <w:color w:val="000000"/>
                <w:kern w:val="0"/>
                <w:sz w:val="22"/>
              </w:rPr>
              <w:t>Institution</w:t>
            </w:r>
            <w:r w:rsidR="00752410" w:rsidRPr="0075241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 w:val="22"/>
                <w:vertAlign w:val="superscript"/>
              </w:rPr>
              <w:t>1</w:t>
            </w:r>
          </w:p>
          <w:p w:rsidR="00752410" w:rsidRPr="00752410" w:rsidRDefault="002A714E" w:rsidP="0075241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A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rial</w:t>
            </w:r>
            <w:r w:rsidR="00752410" w:rsidRPr="007524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 11p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  <w:t>Italic</w:t>
            </w:r>
            <w:r w:rsidR="00752410" w:rsidRPr="007524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 w:rsidR="00752410" w:rsidRPr="0075241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 xml:space="preserve">Department of Radiology, </w:t>
            </w:r>
            <w:proofErr w:type="spellStart"/>
            <w:r w:rsidR="00752410" w:rsidRPr="0075241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>Asan</w:t>
            </w:r>
            <w:proofErr w:type="spellEnd"/>
            <w:r w:rsidR="00752410" w:rsidRPr="00752410">
              <w:rPr>
                <w:rFonts w:ascii="함초롬바탕" w:eastAsia="함초롬바탕" w:hAnsi="함초롬바탕" w:cs="함초롬바탕" w:hint="eastAsia"/>
                <w:i/>
                <w:iCs/>
                <w:color w:val="000000"/>
                <w:kern w:val="0"/>
                <w:szCs w:val="20"/>
              </w:rPr>
              <w:t xml:space="preserve"> Medical Center</w:t>
            </w:r>
            <w:r w:rsidR="00752410" w:rsidRPr="0075241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</w:p>
        </w:tc>
      </w:tr>
      <w:tr w:rsidR="00752410" w:rsidRPr="00752410" w:rsidTr="00752410">
        <w:trPr>
          <w:trHeight w:val="262"/>
        </w:trPr>
        <w:tc>
          <w:tcPr>
            <w:tcW w:w="9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410" w:rsidRPr="00752410" w:rsidRDefault="00752410" w:rsidP="00752410">
            <w:pPr>
              <w:widowControl/>
              <w:wordWrap/>
              <w:autoSpaceDE/>
              <w:autoSpaceDN/>
              <w:jc w:val="left"/>
              <w:rPr>
                <w:rFonts w:ascii="Gulim" w:eastAsia="Gulim" w:hAnsi="Gulim" w:cs="Gulim"/>
                <w:kern w:val="0"/>
                <w:sz w:val="24"/>
                <w:szCs w:val="24"/>
              </w:rPr>
            </w:pPr>
          </w:p>
        </w:tc>
      </w:tr>
      <w:tr w:rsidR="00752410" w:rsidRPr="00752410" w:rsidTr="00752410">
        <w:trPr>
          <w:trHeight w:val="828"/>
        </w:trPr>
        <w:tc>
          <w:tcPr>
            <w:tcW w:w="9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410" w:rsidRPr="00752410" w:rsidRDefault="00752410" w:rsidP="0075241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752410">
              <w:rPr>
                <w:rFonts w:ascii="Gulim" w:eastAsia="Gulim" w:hAnsi="Gulim" w:cs="함초롬바탕" w:hint="eastAsia"/>
                <w:b/>
                <w:bCs/>
                <w:color w:val="000000"/>
                <w:kern w:val="0"/>
                <w:szCs w:val="20"/>
              </w:rPr>
              <w:t xml:space="preserve">Purpose : </w:t>
            </w:r>
            <w:r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>(</w:t>
            </w:r>
            <w:r w:rsidR="002A714E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>A</w:t>
            </w:r>
            <w:r w:rsidR="002A714E">
              <w:rPr>
                <w:rFonts w:ascii="Gulim" w:eastAsia="Gulim" w:hAnsi="Gulim" w:cs="함초롬바탕"/>
                <w:color w:val="000000"/>
                <w:kern w:val="0"/>
                <w:szCs w:val="20"/>
              </w:rPr>
              <w:t>rial</w:t>
            </w:r>
            <w:r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 xml:space="preserve"> 10p)</w:t>
            </w:r>
          </w:p>
        </w:tc>
      </w:tr>
      <w:tr w:rsidR="00752410" w:rsidRPr="00752410" w:rsidTr="00752410">
        <w:trPr>
          <w:trHeight w:val="1925"/>
        </w:trPr>
        <w:tc>
          <w:tcPr>
            <w:tcW w:w="9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410" w:rsidRPr="00752410" w:rsidRDefault="00752410" w:rsidP="0075241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752410">
              <w:rPr>
                <w:rFonts w:ascii="Gulim" w:eastAsia="Gulim" w:hAnsi="Gulim" w:cs="함초롬바탕" w:hint="eastAsia"/>
                <w:b/>
                <w:bCs/>
                <w:color w:val="000000"/>
                <w:kern w:val="0"/>
                <w:szCs w:val="20"/>
              </w:rPr>
              <w:t xml:space="preserve">Materials and Methods : </w:t>
            </w:r>
            <w:r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>(</w:t>
            </w:r>
            <w:r w:rsidR="002A714E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>A</w:t>
            </w:r>
            <w:r w:rsidR="002A714E">
              <w:rPr>
                <w:rFonts w:ascii="Gulim" w:eastAsia="Gulim" w:hAnsi="Gulim" w:cs="함초롬바탕"/>
                <w:color w:val="000000"/>
                <w:kern w:val="0"/>
                <w:szCs w:val="20"/>
              </w:rPr>
              <w:t>rial</w:t>
            </w:r>
            <w:r w:rsidR="002A714E"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 xml:space="preserve"> </w:t>
            </w:r>
            <w:r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>10p)</w:t>
            </w:r>
          </w:p>
        </w:tc>
      </w:tr>
      <w:tr w:rsidR="00752410" w:rsidRPr="00752410" w:rsidTr="00752410">
        <w:trPr>
          <w:trHeight w:val="2514"/>
        </w:trPr>
        <w:tc>
          <w:tcPr>
            <w:tcW w:w="9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410" w:rsidRPr="00752410" w:rsidRDefault="00752410" w:rsidP="0075241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752410">
              <w:rPr>
                <w:rFonts w:ascii="Gulim" w:eastAsia="Gulim" w:hAnsi="Gulim" w:cs="함초롬바탕" w:hint="eastAsia"/>
                <w:b/>
                <w:bCs/>
                <w:color w:val="000000"/>
                <w:kern w:val="0"/>
                <w:szCs w:val="20"/>
              </w:rPr>
              <w:t>Results :</w:t>
            </w:r>
            <w:r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 xml:space="preserve"> (</w:t>
            </w:r>
            <w:r w:rsidR="002A714E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>A</w:t>
            </w:r>
            <w:r w:rsidR="002A714E">
              <w:rPr>
                <w:rFonts w:ascii="Gulim" w:eastAsia="Gulim" w:hAnsi="Gulim" w:cs="함초롬바탕"/>
                <w:color w:val="000000"/>
                <w:kern w:val="0"/>
                <w:szCs w:val="20"/>
              </w:rPr>
              <w:t>rial</w:t>
            </w:r>
            <w:r w:rsidR="002A714E"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 xml:space="preserve"> </w:t>
            </w:r>
            <w:r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>10p)</w:t>
            </w:r>
          </w:p>
        </w:tc>
      </w:tr>
      <w:tr w:rsidR="00752410" w:rsidRPr="00752410" w:rsidTr="00752410">
        <w:trPr>
          <w:trHeight w:val="1308"/>
        </w:trPr>
        <w:tc>
          <w:tcPr>
            <w:tcW w:w="9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410" w:rsidRPr="00752410" w:rsidRDefault="00752410" w:rsidP="0075241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752410">
              <w:rPr>
                <w:rFonts w:ascii="Gulim" w:eastAsia="Gulim" w:hAnsi="Gulim" w:cs="함초롬바탕" w:hint="eastAsia"/>
                <w:b/>
                <w:bCs/>
                <w:color w:val="000000"/>
                <w:kern w:val="0"/>
                <w:szCs w:val="20"/>
              </w:rPr>
              <w:t>Conclusion :</w:t>
            </w:r>
            <w:r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 xml:space="preserve"> (</w:t>
            </w:r>
            <w:r w:rsidR="002A714E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>A</w:t>
            </w:r>
            <w:r w:rsidR="002A714E">
              <w:rPr>
                <w:rFonts w:ascii="Gulim" w:eastAsia="Gulim" w:hAnsi="Gulim" w:cs="함초롬바탕"/>
                <w:color w:val="000000"/>
                <w:kern w:val="0"/>
                <w:szCs w:val="20"/>
              </w:rPr>
              <w:t>rial</w:t>
            </w:r>
            <w:r w:rsidR="002A714E"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 xml:space="preserve"> </w:t>
            </w:r>
            <w:r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>10p)</w:t>
            </w:r>
          </w:p>
        </w:tc>
      </w:tr>
      <w:tr w:rsidR="00752410" w:rsidRPr="00752410" w:rsidTr="00752410">
        <w:trPr>
          <w:trHeight w:val="713"/>
        </w:trPr>
        <w:tc>
          <w:tcPr>
            <w:tcW w:w="9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2410" w:rsidRPr="00752410" w:rsidRDefault="00752410" w:rsidP="00752410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Malgun Gothic" w:eastAsia="Malgun Gothic" w:hAnsi="Malgun Gothic" w:cs="Gulim"/>
                <w:color w:val="000000"/>
                <w:kern w:val="0"/>
                <w:szCs w:val="20"/>
              </w:rPr>
            </w:pPr>
            <w:r w:rsidRPr="00752410">
              <w:rPr>
                <w:rFonts w:ascii="Gulim" w:eastAsia="Gulim" w:hAnsi="Gulim" w:cs="Gulim" w:hint="eastAsia"/>
                <w:b/>
                <w:bCs/>
                <w:color w:val="000000"/>
                <w:kern w:val="0"/>
                <w:szCs w:val="20"/>
              </w:rPr>
              <w:t>Key wards :</w:t>
            </w:r>
            <w:r w:rsidRPr="00752410"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 xml:space="preserve"> (</w:t>
            </w:r>
            <w:r w:rsidR="002A714E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>A</w:t>
            </w:r>
            <w:r w:rsidR="002A714E">
              <w:rPr>
                <w:rFonts w:ascii="Gulim" w:eastAsia="Gulim" w:hAnsi="Gulim" w:cs="함초롬바탕"/>
                <w:color w:val="000000"/>
                <w:kern w:val="0"/>
                <w:szCs w:val="20"/>
              </w:rPr>
              <w:t>rial</w:t>
            </w:r>
            <w:r w:rsidR="002A714E" w:rsidRPr="00752410">
              <w:rPr>
                <w:rFonts w:ascii="Gulim" w:eastAsia="Gulim" w:hAnsi="Gulim" w:cs="함초롬바탕" w:hint="eastAsia"/>
                <w:color w:val="000000"/>
                <w:kern w:val="0"/>
                <w:szCs w:val="20"/>
              </w:rPr>
              <w:t xml:space="preserve"> </w:t>
            </w:r>
            <w:r w:rsidRPr="00752410">
              <w:rPr>
                <w:rFonts w:ascii="Gulim" w:eastAsia="Gulim" w:hAnsi="Gulim" w:cs="Gulim" w:hint="eastAsia"/>
                <w:color w:val="000000"/>
                <w:kern w:val="0"/>
                <w:szCs w:val="20"/>
              </w:rPr>
              <w:t>10p)</w:t>
            </w:r>
          </w:p>
        </w:tc>
      </w:tr>
    </w:tbl>
    <w:p w:rsidR="006D1073" w:rsidRPr="00752410" w:rsidRDefault="006D1073" w:rsidP="00752410"/>
    <w:sectPr w:rsidR="006D1073" w:rsidRPr="00752410" w:rsidSect="002A714E">
      <w:footerReference w:type="default" r:id="rId7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A99" w:rsidRDefault="00914A99" w:rsidP="002A714E">
      <w:r>
        <w:separator/>
      </w:r>
    </w:p>
  </w:endnote>
  <w:endnote w:type="continuationSeparator" w:id="0">
    <w:p w:rsidR="00914A99" w:rsidRDefault="00914A99" w:rsidP="002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altName w:val="Arial Unicode MS"/>
    <w:charset w:val="81"/>
    <w:family w:val="roman"/>
    <w:pitch w:val="variable"/>
    <w:sig w:usb0="00000000" w:usb1="19DFFFFF" w:usb2="001BFDD7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14E" w:rsidRDefault="002A714E" w:rsidP="002A714E">
    <w:pPr>
      <w:pStyle w:val="a6"/>
      <w:jc w:val="right"/>
    </w:pPr>
    <w:r>
      <w:rPr>
        <w:noProof/>
        <w:lang w:eastAsia="zh-TW"/>
      </w:rPr>
      <w:drawing>
        <wp:inline distT="0" distB="0" distL="0" distR="0" wp14:anchorId="1DE94808" wp14:editId="197D18CD">
          <wp:extent cx="1885950" cy="261183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948" cy="26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A99" w:rsidRDefault="00914A99" w:rsidP="002A714E">
      <w:r>
        <w:separator/>
      </w:r>
    </w:p>
  </w:footnote>
  <w:footnote w:type="continuationSeparator" w:id="0">
    <w:p w:rsidR="00914A99" w:rsidRDefault="00914A99" w:rsidP="002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410"/>
    <w:rsid w:val="002A714E"/>
    <w:rsid w:val="002B2BF9"/>
    <w:rsid w:val="006D1073"/>
    <w:rsid w:val="00752410"/>
    <w:rsid w:val="00847A54"/>
    <w:rsid w:val="0091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52410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customStyle="1" w:styleId="MS">
    <w:name w:val="MS바탕글"/>
    <w:basedOn w:val="a"/>
    <w:rsid w:val="00752410"/>
    <w:pPr>
      <w:widowControl/>
      <w:wordWrap/>
      <w:autoSpaceDE/>
      <w:autoSpaceDN/>
      <w:snapToGrid w:val="0"/>
      <w:spacing w:line="384" w:lineRule="auto"/>
    </w:pPr>
    <w:rPr>
      <w:rFonts w:ascii="Malgun Gothic" w:eastAsia="Malgun Gothic" w:hAnsi="Malgun Gothic" w:cs="Gulim"/>
      <w:color w:val="000000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2A714E"/>
    <w:pPr>
      <w:tabs>
        <w:tab w:val="center" w:pos="4513"/>
        <w:tab w:val="right" w:pos="902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2A714E"/>
  </w:style>
  <w:style w:type="paragraph" w:styleId="a6">
    <w:name w:val="footer"/>
    <w:basedOn w:val="a"/>
    <w:link w:val="a7"/>
    <w:uiPriority w:val="99"/>
    <w:unhideWhenUsed/>
    <w:rsid w:val="002A714E"/>
    <w:pPr>
      <w:tabs>
        <w:tab w:val="center" w:pos="4513"/>
        <w:tab w:val="right" w:pos="902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2A714E"/>
  </w:style>
  <w:style w:type="paragraph" w:styleId="a8">
    <w:name w:val="Balloon Text"/>
    <w:basedOn w:val="a"/>
    <w:link w:val="a9"/>
    <w:uiPriority w:val="99"/>
    <w:semiHidden/>
    <w:unhideWhenUsed/>
    <w:rsid w:val="00847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7A5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52410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customStyle="1" w:styleId="MS">
    <w:name w:val="MS바탕글"/>
    <w:basedOn w:val="a"/>
    <w:rsid w:val="00752410"/>
    <w:pPr>
      <w:widowControl/>
      <w:wordWrap/>
      <w:autoSpaceDE/>
      <w:autoSpaceDN/>
      <w:snapToGrid w:val="0"/>
      <w:spacing w:line="384" w:lineRule="auto"/>
    </w:pPr>
    <w:rPr>
      <w:rFonts w:ascii="Malgun Gothic" w:eastAsia="Malgun Gothic" w:hAnsi="Malgun Gothic" w:cs="Gulim"/>
      <w:color w:val="000000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2A714E"/>
    <w:pPr>
      <w:tabs>
        <w:tab w:val="center" w:pos="4513"/>
        <w:tab w:val="right" w:pos="902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2A714E"/>
  </w:style>
  <w:style w:type="paragraph" w:styleId="a6">
    <w:name w:val="footer"/>
    <w:basedOn w:val="a"/>
    <w:link w:val="a7"/>
    <w:uiPriority w:val="99"/>
    <w:unhideWhenUsed/>
    <w:rsid w:val="002A714E"/>
    <w:pPr>
      <w:tabs>
        <w:tab w:val="center" w:pos="4513"/>
        <w:tab w:val="right" w:pos="902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2A714E"/>
  </w:style>
  <w:style w:type="paragraph" w:styleId="a8">
    <w:name w:val="Balloon Text"/>
    <w:basedOn w:val="a"/>
    <w:link w:val="a9"/>
    <w:uiPriority w:val="99"/>
    <w:semiHidden/>
    <w:unhideWhenUsed/>
    <w:rsid w:val="00847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7A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이서영</dc:creator>
  <cp:lastModifiedBy>Windows 使用者</cp:lastModifiedBy>
  <cp:revision>2</cp:revision>
  <dcterms:created xsi:type="dcterms:W3CDTF">2017-09-06T09:57:00Z</dcterms:created>
  <dcterms:modified xsi:type="dcterms:W3CDTF">2017-09-06T09:57:00Z</dcterms:modified>
</cp:coreProperties>
</file>