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995" w:rsidRDefault="003C3995" w:rsidP="00F5084E">
      <w:pPr>
        <w:wordWrap/>
        <w:spacing w:line="240" w:lineRule="auto"/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</w:pPr>
      <w:r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2014  MRSM</w:t>
      </w:r>
    </w:p>
    <w:p w:rsidR="003C3995" w:rsidRDefault="003C3995" w:rsidP="00F5084E">
      <w:pPr>
        <w:wordWrap/>
        <w:spacing w:line="240" w:lineRule="auto"/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</w:pPr>
    </w:p>
    <w:p w:rsidR="003C3995" w:rsidRDefault="003C3995" w:rsidP="00F5084E">
      <w:pPr>
        <w:wordWrap/>
        <w:spacing w:line="240" w:lineRule="auto"/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</w:pPr>
      <w:bookmarkStart w:id="0" w:name="_GoBack"/>
      <w:bookmarkEnd w:id="0"/>
    </w:p>
    <w:p w:rsidR="00F5084E" w:rsidRPr="00B66D91" w:rsidRDefault="00F5084E" w:rsidP="00F5084E">
      <w:pPr>
        <w:wordWrap/>
        <w:spacing w:line="240" w:lineRule="auto"/>
        <w:rPr>
          <w:rFonts w:ascii="Verdana" w:eastAsia="Dotum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>1.Which of the following is included in the development of hypothesis among 4 steps of Quality Improvement?</w:t>
      </w:r>
    </w:p>
    <w:p w:rsidR="00F5084E" w:rsidRPr="00B66D91" w:rsidRDefault="00F5084E" w:rsidP="00F5084E">
      <w:pPr>
        <w:wordWrap/>
        <w:spacing w:line="240" w:lineRule="auto"/>
        <w:ind w:left="295" w:hangingChars="142" w:hanging="295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3"/>
        </w:numPr>
        <w:wordWrap/>
        <w:spacing w:line="240" w:lineRule="auto"/>
        <w:ind w:leftChars="0"/>
        <w:rPr>
          <w:rFonts w:ascii="Verdana" w:eastAsia="Dotum" w:hAnsi="Verdana"/>
          <w:color w:val="000000" w:themeColor="text1"/>
          <w:spacing w:val="-6"/>
          <w:sz w:val="22"/>
        </w:rPr>
      </w:pPr>
      <w:r w:rsidRPr="00B66D91">
        <w:rPr>
          <w:rFonts w:ascii="Verdana" w:eastAsia="Dotum" w:hAnsi="Verdana"/>
          <w:color w:val="000000" w:themeColor="text1"/>
          <w:spacing w:val="-6"/>
          <w:sz w:val="22"/>
        </w:rPr>
        <w:t>The step to decide what to improve</w:t>
      </w:r>
    </w:p>
    <w:p w:rsidR="00F5084E" w:rsidRPr="00B66D91" w:rsidRDefault="00F5084E" w:rsidP="007327C8">
      <w:pPr>
        <w:pStyle w:val="a7"/>
        <w:numPr>
          <w:ilvl w:val="0"/>
          <w:numId w:val="3"/>
        </w:numPr>
        <w:wordWrap/>
        <w:spacing w:line="240" w:lineRule="auto"/>
        <w:ind w:leftChars="0"/>
        <w:rPr>
          <w:rFonts w:ascii="Verdana" w:eastAsia="Dotum" w:hAnsi="Verdana"/>
          <w:color w:val="000000" w:themeColor="text1"/>
          <w:spacing w:val="-6"/>
          <w:sz w:val="22"/>
        </w:rPr>
      </w:pPr>
      <w:r w:rsidRPr="00B66D91">
        <w:rPr>
          <w:rFonts w:ascii="Verdana" w:eastAsia="Dotum" w:hAnsi="Verdana"/>
          <w:color w:val="000000" w:themeColor="text1"/>
          <w:spacing w:val="-6"/>
          <w:sz w:val="22"/>
        </w:rPr>
        <w:t>The step to know discovered problems or understand improve opportunity in detail</w:t>
      </w:r>
    </w:p>
    <w:p w:rsidR="00F5084E" w:rsidRPr="00B66D91" w:rsidRDefault="00F5084E" w:rsidP="007327C8">
      <w:pPr>
        <w:pStyle w:val="a7"/>
        <w:numPr>
          <w:ilvl w:val="0"/>
          <w:numId w:val="3"/>
        </w:numPr>
        <w:wordWrap/>
        <w:spacing w:line="240" w:lineRule="auto"/>
        <w:ind w:leftChars="0"/>
        <w:rPr>
          <w:rFonts w:ascii="Verdana" w:eastAsia="Dotum" w:hAnsi="Verdana"/>
          <w:color w:val="000000" w:themeColor="text1"/>
          <w:spacing w:val="-6"/>
          <w:sz w:val="22"/>
        </w:rPr>
      </w:pPr>
      <w:r w:rsidRPr="00B66D91">
        <w:rPr>
          <w:rFonts w:ascii="Verdana" w:eastAsia="Dotum" w:hAnsi="Verdana"/>
          <w:color w:val="000000" w:themeColor="text1"/>
          <w:spacing w:val="-6"/>
          <w:sz w:val="22"/>
        </w:rPr>
        <w:t>The step to find that which changes will connect improvement</w:t>
      </w:r>
    </w:p>
    <w:p w:rsidR="00F5084E" w:rsidRPr="00B66D91" w:rsidRDefault="00F5084E" w:rsidP="007327C8">
      <w:pPr>
        <w:pStyle w:val="a7"/>
        <w:numPr>
          <w:ilvl w:val="0"/>
          <w:numId w:val="3"/>
        </w:numPr>
        <w:wordWrap/>
        <w:spacing w:line="240" w:lineRule="auto"/>
        <w:ind w:leftChars="0"/>
        <w:rPr>
          <w:rFonts w:ascii="Verdana" w:eastAsia="Dotum" w:hAnsi="Verdana"/>
          <w:color w:val="000000" w:themeColor="text1"/>
          <w:spacing w:val="-6"/>
          <w:sz w:val="22"/>
        </w:rPr>
      </w:pPr>
      <w:r w:rsidRPr="00B66D91">
        <w:rPr>
          <w:rFonts w:ascii="Verdana" w:eastAsia="Dotum" w:hAnsi="Verdana"/>
          <w:color w:val="000000" w:themeColor="text1"/>
          <w:spacing w:val="-6"/>
          <w:sz w:val="22"/>
        </w:rPr>
        <w:t>The step to verify hypothesis to assure solution presented whether improve expected results.</w:t>
      </w:r>
    </w:p>
    <w:p w:rsidR="00F5084E" w:rsidRPr="00B66D91" w:rsidRDefault="00F5084E" w:rsidP="00F5084E">
      <w:pPr>
        <w:wordWrap/>
        <w:spacing w:line="240" w:lineRule="auto"/>
        <w:ind w:left="295" w:hangingChars="142" w:hanging="295"/>
        <w:rPr>
          <w:rFonts w:ascii="Verdana" w:eastAsia="Dotum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="295" w:hangingChars="142" w:hanging="295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 xml:space="preserve">2.This technique was developed in 1930 and be used currently. Which of the </w:t>
      </w:r>
    </w:p>
    <w:p w:rsidR="00F5084E" w:rsidRPr="00B66D91" w:rsidRDefault="00F5084E" w:rsidP="00F5084E">
      <w:pPr>
        <w:wordWrap/>
        <w:spacing w:line="240" w:lineRule="auto"/>
        <w:ind w:left="295" w:hangingChars="142" w:hanging="295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Dotum" w:hAnsi="Verdana"/>
          <w:color w:val="000000" w:themeColor="text1"/>
          <w:spacing w:val="-6"/>
          <w:sz w:val="22"/>
        </w:rPr>
        <w:t xml:space="preserve">following is the gradual approaching method to obtain the goal effectively to set up </w:t>
      </w:r>
    </w:p>
    <w:p w:rsidR="00F5084E" w:rsidRPr="00B66D91" w:rsidRDefault="00F5084E" w:rsidP="00F5084E">
      <w:pPr>
        <w:wordWrap/>
        <w:spacing w:line="240" w:lineRule="auto"/>
        <w:ind w:left="295" w:hangingChars="142" w:hanging="295"/>
        <w:rPr>
          <w:rFonts w:ascii="Verdana" w:eastAsia="Dotum" w:hAnsi="Verdana"/>
          <w:color w:val="000000" w:themeColor="text1"/>
          <w:spacing w:val="-6"/>
          <w:sz w:val="22"/>
        </w:rPr>
      </w:pPr>
      <w:r w:rsidRPr="00B66D91">
        <w:rPr>
          <w:rFonts w:ascii="Verdana" w:eastAsia="Dotum" w:hAnsi="Verdana"/>
          <w:color w:val="000000" w:themeColor="text1"/>
          <w:spacing w:val="-6"/>
          <w:sz w:val="22"/>
        </w:rPr>
        <w:t>the goal, facilitate the improvement process, take actions, and evaluate and maintain?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4"/>
        </w:numPr>
        <w:wordWrap/>
        <w:spacing w:line="240" w:lineRule="auto"/>
        <w:ind w:leftChars="0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CPDA               </w:t>
      </w:r>
    </w:p>
    <w:p w:rsidR="00F5084E" w:rsidRPr="00B66D91" w:rsidRDefault="00F5084E" w:rsidP="007327C8">
      <w:pPr>
        <w:pStyle w:val="a7"/>
        <w:numPr>
          <w:ilvl w:val="0"/>
          <w:numId w:val="4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DAPC    </w:t>
      </w:r>
    </w:p>
    <w:p w:rsidR="00F5084E" w:rsidRPr="00B66D91" w:rsidRDefault="00F5084E" w:rsidP="007327C8">
      <w:pPr>
        <w:pStyle w:val="a7"/>
        <w:numPr>
          <w:ilvl w:val="0"/>
          <w:numId w:val="4"/>
        </w:numPr>
        <w:wordWrap/>
        <w:spacing w:line="240" w:lineRule="auto"/>
        <w:ind w:leftChars="0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PDCA               </w:t>
      </w:r>
    </w:p>
    <w:p w:rsidR="00F5084E" w:rsidRPr="00B66D91" w:rsidRDefault="00F5084E" w:rsidP="007327C8">
      <w:pPr>
        <w:pStyle w:val="a7"/>
        <w:numPr>
          <w:ilvl w:val="0"/>
          <w:numId w:val="4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ACPD</w:t>
      </w:r>
    </w:p>
    <w:p w:rsidR="00F5084E" w:rsidRPr="00B66D91" w:rsidRDefault="00F5084E" w:rsidP="00F5084E">
      <w:pPr>
        <w:wordWrap/>
        <w:spacing w:line="240" w:lineRule="auto"/>
        <w:ind w:left="295" w:hangingChars="142" w:hanging="295"/>
        <w:rPr>
          <w:rFonts w:ascii="Verdana" w:eastAsia="Dotum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="295" w:hangingChars="142" w:hanging="295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3.Which of the following is not concerned with Quality Assurance?</w:t>
      </w:r>
    </w:p>
    <w:p w:rsidR="00F5084E" w:rsidRPr="00B66D91" w:rsidRDefault="00F5084E" w:rsidP="00F5084E">
      <w:pPr>
        <w:wordWrap/>
        <w:spacing w:line="240" w:lineRule="auto"/>
        <w:ind w:left="295" w:hangingChars="142" w:hanging="295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5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6sigma </w:t>
      </w:r>
    </w:p>
    <w:p w:rsidR="00F5084E" w:rsidRPr="00B66D91" w:rsidRDefault="00F5084E" w:rsidP="007327C8">
      <w:pPr>
        <w:pStyle w:val="a7"/>
        <w:numPr>
          <w:ilvl w:val="0"/>
          <w:numId w:val="5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Quality Plane Treatment</w:t>
      </w:r>
    </w:p>
    <w:p w:rsidR="00F5084E" w:rsidRPr="00B66D91" w:rsidRDefault="00F5084E" w:rsidP="007327C8">
      <w:pPr>
        <w:pStyle w:val="a7"/>
        <w:numPr>
          <w:ilvl w:val="0"/>
          <w:numId w:val="5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Total Quality Management</w:t>
      </w:r>
    </w:p>
    <w:p w:rsidR="00F5084E" w:rsidRPr="00B66D91" w:rsidRDefault="00F5084E" w:rsidP="007327C8">
      <w:pPr>
        <w:pStyle w:val="a7"/>
        <w:numPr>
          <w:ilvl w:val="0"/>
          <w:numId w:val="5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Continuous Quality Improvement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4.</w:t>
      </w:r>
      <w:r w:rsidRPr="00B66D91">
        <w:rPr>
          <w:rFonts w:ascii="Verdana" w:hAnsi="Verdana"/>
          <w:color w:val="000000" w:themeColor="text1"/>
          <w:spacing w:val="-6"/>
          <w:sz w:val="22"/>
        </w:rPr>
        <w:t>Choose the answer that does NOT correctly describe a regular inspection.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7327C8">
      <w:pPr>
        <w:pStyle w:val="a7"/>
        <w:numPr>
          <w:ilvl w:val="0"/>
          <w:numId w:val="6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Regular inspection shall take time to cover the items that are not covered by daily inspection.</w:t>
      </w:r>
    </w:p>
    <w:p w:rsidR="00F5084E" w:rsidRPr="00B66D91" w:rsidRDefault="00F5084E" w:rsidP="007327C8">
      <w:pPr>
        <w:pStyle w:val="a7"/>
        <w:numPr>
          <w:ilvl w:val="0"/>
          <w:numId w:val="6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Inspection items shall be determined as necessary according to the modality.</w:t>
      </w:r>
    </w:p>
    <w:p w:rsidR="00F5084E" w:rsidRPr="00B66D91" w:rsidRDefault="00F5084E" w:rsidP="007327C8">
      <w:pPr>
        <w:pStyle w:val="a7"/>
        <w:numPr>
          <w:ilvl w:val="0"/>
          <w:numId w:val="6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Regular inspection can be delegated to the manufacture under a maintenance contract.</w:t>
      </w:r>
    </w:p>
    <w:p w:rsidR="00F5084E" w:rsidRPr="00B66D91" w:rsidRDefault="00F5084E" w:rsidP="007327C8">
      <w:pPr>
        <w:pStyle w:val="a7"/>
        <w:numPr>
          <w:ilvl w:val="0"/>
          <w:numId w:val="6"/>
        </w:numPr>
        <w:wordWrap/>
        <w:spacing w:line="240" w:lineRule="auto"/>
        <w:ind w:leftChars="0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The user shall conduct a regular inspection to control quality by setting a certain interval for each item.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5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.Which consideration of the following is not true in brain storming?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8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Handle the subjects in inclusive concept</w:t>
      </w:r>
    </w:p>
    <w:p w:rsidR="00F5084E" w:rsidRPr="00B66D91" w:rsidRDefault="00F5084E" w:rsidP="007327C8">
      <w:pPr>
        <w:pStyle w:val="a7"/>
        <w:numPr>
          <w:ilvl w:val="0"/>
          <w:numId w:val="8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Begin with setting the time of brain storming</w:t>
      </w:r>
    </w:p>
    <w:p w:rsidR="00F5084E" w:rsidRPr="00B66D91" w:rsidRDefault="00F5084E" w:rsidP="007327C8">
      <w:pPr>
        <w:pStyle w:val="a7"/>
        <w:numPr>
          <w:ilvl w:val="0"/>
          <w:numId w:val="8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Arrange the list and plan for performing</w:t>
      </w:r>
    </w:p>
    <w:p w:rsidR="00F5084E" w:rsidRPr="00B66D91" w:rsidRDefault="00F5084E" w:rsidP="007327C8">
      <w:pPr>
        <w:pStyle w:val="a7"/>
        <w:numPr>
          <w:ilvl w:val="0"/>
          <w:numId w:val="8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Giving the time for establishing their own opinions to participants.</w:t>
      </w:r>
    </w:p>
    <w:p w:rsidR="00F5084E" w:rsidRPr="00B66D91" w:rsidRDefault="00F5084E" w:rsidP="00F5084E">
      <w:pPr>
        <w:wordWrap/>
        <w:spacing w:line="240" w:lineRule="auto"/>
        <w:ind w:left="295" w:hangingChars="142" w:hanging="295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idowControl/>
        <w:wordWrap/>
        <w:autoSpaceDE/>
        <w:autoSpaceDN/>
        <w:spacing w:after="200" w:line="276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br w:type="page"/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="295" w:hangingChars="142" w:hanging="295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6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.What is the reason of a quality change?</w:t>
      </w:r>
    </w:p>
    <w:p w:rsidR="00F5084E" w:rsidRPr="00B66D91" w:rsidRDefault="00F5084E" w:rsidP="00F5084E">
      <w:pPr>
        <w:wordWrap/>
        <w:spacing w:line="240" w:lineRule="auto"/>
        <w:ind w:left="295" w:hangingChars="142" w:hanging="295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7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difference of knowledge and skill</w:t>
      </w:r>
    </w:p>
    <w:p w:rsidR="00F5084E" w:rsidRPr="00B66D91" w:rsidRDefault="00F5084E" w:rsidP="007327C8">
      <w:pPr>
        <w:pStyle w:val="a7"/>
        <w:numPr>
          <w:ilvl w:val="0"/>
          <w:numId w:val="7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difference of process</w:t>
      </w:r>
    </w:p>
    <w:p w:rsidR="00F5084E" w:rsidRPr="00B66D91" w:rsidRDefault="00F5084E" w:rsidP="007327C8">
      <w:pPr>
        <w:pStyle w:val="a7"/>
        <w:numPr>
          <w:ilvl w:val="0"/>
          <w:numId w:val="7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difference of expense</w:t>
      </w:r>
    </w:p>
    <w:p w:rsidR="00F5084E" w:rsidRPr="00B66D91" w:rsidRDefault="00F5084E" w:rsidP="007327C8">
      <w:pPr>
        <w:pStyle w:val="a7"/>
        <w:numPr>
          <w:ilvl w:val="0"/>
          <w:numId w:val="7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patient’s risk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7.</w:t>
      </w:r>
      <w:r w:rsidRPr="00B66D91">
        <w:rPr>
          <w:rFonts w:ascii="Verdana" w:hAnsi="Verdana"/>
          <w:color w:val="000000" w:themeColor="text1"/>
          <w:spacing w:val="-6"/>
          <w:sz w:val="22"/>
        </w:rPr>
        <w:t>Choose the answer that correctly describes the mammographic X-ray equipment.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7327C8">
      <w:pPr>
        <w:pStyle w:val="a7"/>
        <w:numPr>
          <w:ilvl w:val="0"/>
          <w:numId w:val="9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The heel effect of the X-ray tube is not utilized.</w:t>
      </w:r>
    </w:p>
    <w:p w:rsidR="00F5084E" w:rsidRPr="00B66D91" w:rsidRDefault="00F5084E" w:rsidP="007327C8">
      <w:pPr>
        <w:pStyle w:val="a7"/>
        <w:numPr>
          <w:ilvl w:val="0"/>
          <w:numId w:val="9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Aluminum is used at the radiation aperture.</w:t>
      </w:r>
    </w:p>
    <w:p w:rsidR="00F5084E" w:rsidRPr="00B66D91" w:rsidRDefault="00F5084E" w:rsidP="007327C8">
      <w:pPr>
        <w:pStyle w:val="a7"/>
        <w:numPr>
          <w:ilvl w:val="0"/>
          <w:numId w:val="9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Molybdenum is used for the additional filter.</w:t>
      </w:r>
    </w:p>
    <w:p w:rsidR="00F5084E" w:rsidRPr="00B66D91" w:rsidRDefault="00F5084E" w:rsidP="007327C8">
      <w:pPr>
        <w:pStyle w:val="a7"/>
        <w:numPr>
          <w:ilvl w:val="0"/>
          <w:numId w:val="9"/>
        </w:numPr>
        <w:wordWrap/>
        <w:spacing w:line="240" w:lineRule="auto"/>
        <w:ind w:leftChars="0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A focus size with a nominal large focus of 1.0 mm is used.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="295" w:hangingChars="142" w:hanging="295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8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.Which is the following is correct about 4 steps of quality improvement?</w:t>
      </w:r>
    </w:p>
    <w:p w:rsidR="00F5084E" w:rsidRPr="00B66D91" w:rsidRDefault="00F5084E" w:rsidP="00F5084E">
      <w:pPr>
        <w:wordWrap/>
        <w:spacing w:line="240" w:lineRule="auto"/>
        <w:ind w:left="295" w:hangingChars="142" w:hanging="295"/>
        <w:rPr>
          <w:rFonts w:ascii="Verdana" w:eastAsia="Batang" w:hAnsi="Verdana"/>
          <w:color w:val="000000" w:themeColor="text1"/>
          <w:spacing w:val="-6"/>
          <w:sz w:val="22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768"/>
      </w:tblGrid>
      <w:tr w:rsidR="00F5084E" w:rsidRPr="00B66D91" w:rsidTr="0022442F">
        <w:trPr>
          <w:trHeight w:val="1102"/>
        </w:trPr>
        <w:tc>
          <w:tcPr>
            <w:tcW w:w="3768" w:type="dxa"/>
          </w:tcPr>
          <w:p w:rsidR="00F5084E" w:rsidRPr="00B66D91" w:rsidRDefault="00F5084E" w:rsidP="0022442F">
            <w:pPr>
              <w:wordWrap/>
              <w:spacing w:line="240" w:lineRule="auto"/>
              <w:rPr>
                <w:rFonts w:ascii="Verdana" w:eastAsia="Batang" w:hAnsi="Verdana"/>
                <w:color w:val="000000" w:themeColor="text1"/>
                <w:spacing w:val="-6"/>
                <w:sz w:val="22"/>
              </w:rPr>
            </w:pPr>
            <w:r w:rsidRPr="00B66D91">
              <w:rPr>
                <w:rFonts w:ascii="Verdana" w:eastAsia="Batang" w:hAnsi="Verdana"/>
                <w:color w:val="000000" w:themeColor="text1"/>
                <w:spacing w:val="-6"/>
                <w:sz w:val="22"/>
              </w:rPr>
              <w:t>A) Discovery of a problem</w:t>
            </w:r>
          </w:p>
          <w:p w:rsidR="00F5084E" w:rsidRPr="00B66D91" w:rsidRDefault="00F5084E" w:rsidP="0022442F">
            <w:pPr>
              <w:wordWrap/>
              <w:spacing w:line="240" w:lineRule="auto"/>
              <w:rPr>
                <w:rFonts w:ascii="Verdana" w:eastAsia="Batang" w:hAnsi="Verdana"/>
                <w:color w:val="000000" w:themeColor="text1"/>
                <w:spacing w:val="-6"/>
                <w:sz w:val="22"/>
              </w:rPr>
            </w:pPr>
            <w:r w:rsidRPr="00B66D91">
              <w:rPr>
                <w:rFonts w:ascii="Verdana" w:eastAsia="Batang" w:hAnsi="Verdana"/>
                <w:color w:val="000000" w:themeColor="text1"/>
                <w:spacing w:val="-6"/>
                <w:sz w:val="22"/>
              </w:rPr>
              <w:t>B) Analysis of a problem</w:t>
            </w:r>
          </w:p>
          <w:p w:rsidR="00F5084E" w:rsidRPr="00B66D91" w:rsidRDefault="00F5084E" w:rsidP="0022442F">
            <w:pPr>
              <w:wordWrap/>
              <w:spacing w:line="240" w:lineRule="auto"/>
              <w:rPr>
                <w:rFonts w:ascii="Verdana" w:eastAsia="Batang" w:hAnsi="Verdana"/>
                <w:color w:val="000000" w:themeColor="text1"/>
                <w:spacing w:val="-6"/>
                <w:sz w:val="22"/>
              </w:rPr>
            </w:pPr>
            <w:r w:rsidRPr="00B66D91">
              <w:rPr>
                <w:rFonts w:ascii="Verdana" w:eastAsia="Batang" w:hAnsi="Verdana"/>
                <w:color w:val="000000" w:themeColor="text1"/>
                <w:spacing w:val="-6"/>
                <w:sz w:val="22"/>
              </w:rPr>
              <w:t>C) Development of hypothesis</w:t>
            </w:r>
          </w:p>
          <w:p w:rsidR="00F5084E" w:rsidRPr="00B66D91" w:rsidRDefault="00F5084E" w:rsidP="0022442F">
            <w:pPr>
              <w:wordWrap/>
              <w:spacing w:line="240" w:lineRule="auto"/>
              <w:rPr>
                <w:rFonts w:ascii="Verdana" w:eastAsia="Batang" w:hAnsi="Verdana"/>
                <w:color w:val="000000" w:themeColor="text1"/>
                <w:spacing w:val="-6"/>
                <w:sz w:val="22"/>
              </w:rPr>
            </w:pPr>
            <w:r w:rsidRPr="00B66D91">
              <w:rPr>
                <w:rFonts w:ascii="Verdana" w:eastAsia="Batang" w:hAnsi="Verdana"/>
                <w:color w:val="000000" w:themeColor="text1"/>
                <w:spacing w:val="-6"/>
                <w:sz w:val="22"/>
              </w:rPr>
              <w:t>D) verification and action</w:t>
            </w:r>
          </w:p>
        </w:tc>
      </w:tr>
    </w:tbl>
    <w:p w:rsidR="00F5084E" w:rsidRPr="00B66D91" w:rsidRDefault="00F5084E" w:rsidP="00F5084E">
      <w:pPr>
        <w:wordWrap/>
        <w:spacing w:line="240" w:lineRule="auto"/>
        <w:ind w:left="295" w:hangingChars="142" w:hanging="295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1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A</w:t>
      </w:r>
      <w:r w:rsidRPr="00B66D91">
        <w:rPr>
          <w:rFonts w:ascii="Times New Roman" w:eastAsia="Batang" w:hAnsi="Times New Roman"/>
          <w:color w:val="000000" w:themeColor="text1"/>
          <w:spacing w:val="-6"/>
          <w:sz w:val="22"/>
        </w:rPr>
        <w:t>→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B</w:t>
      </w:r>
      <w:r w:rsidRPr="00B66D91">
        <w:rPr>
          <w:rFonts w:ascii="Times New Roman" w:eastAsia="Batang" w:hAnsi="Times New Roman"/>
          <w:color w:val="000000" w:themeColor="text1"/>
          <w:spacing w:val="-6"/>
          <w:sz w:val="22"/>
        </w:rPr>
        <w:t>→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C</w:t>
      </w:r>
      <w:r w:rsidRPr="00B66D91">
        <w:rPr>
          <w:rFonts w:ascii="Times New Roman" w:eastAsia="Batang" w:hAnsi="Times New Roman"/>
          <w:color w:val="000000" w:themeColor="text1"/>
          <w:spacing w:val="-6"/>
          <w:sz w:val="22"/>
        </w:rPr>
        <w:t>→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D</w:t>
      </w:r>
    </w:p>
    <w:p w:rsidR="00F5084E" w:rsidRPr="00B66D91" w:rsidRDefault="00F5084E" w:rsidP="007327C8">
      <w:pPr>
        <w:pStyle w:val="a7"/>
        <w:numPr>
          <w:ilvl w:val="0"/>
          <w:numId w:val="1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A</w:t>
      </w:r>
      <w:r w:rsidRPr="00B66D91">
        <w:rPr>
          <w:rFonts w:ascii="Times New Roman" w:eastAsia="Batang" w:hAnsi="Times New Roman"/>
          <w:color w:val="000000" w:themeColor="text1"/>
          <w:spacing w:val="-6"/>
          <w:sz w:val="22"/>
        </w:rPr>
        <w:t>→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B</w:t>
      </w:r>
      <w:r w:rsidRPr="00B66D91">
        <w:rPr>
          <w:rFonts w:ascii="Times New Roman" w:eastAsia="Batang" w:hAnsi="Times New Roman"/>
          <w:color w:val="000000" w:themeColor="text1"/>
          <w:spacing w:val="-6"/>
          <w:sz w:val="22"/>
        </w:rPr>
        <w:t>→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D</w:t>
      </w:r>
      <w:r w:rsidRPr="00B66D91">
        <w:rPr>
          <w:rFonts w:ascii="Times New Roman" w:eastAsia="Batang" w:hAnsi="Times New Roman"/>
          <w:color w:val="000000" w:themeColor="text1"/>
          <w:spacing w:val="-6"/>
          <w:sz w:val="22"/>
        </w:rPr>
        <w:t>→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C</w:t>
      </w:r>
    </w:p>
    <w:p w:rsidR="00F5084E" w:rsidRPr="00B66D91" w:rsidRDefault="00F5084E" w:rsidP="007327C8">
      <w:pPr>
        <w:pStyle w:val="a7"/>
        <w:numPr>
          <w:ilvl w:val="0"/>
          <w:numId w:val="1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A</w:t>
      </w:r>
      <w:r w:rsidRPr="00B66D91">
        <w:rPr>
          <w:rFonts w:ascii="Times New Roman" w:eastAsia="Batang" w:hAnsi="Times New Roman"/>
          <w:color w:val="000000" w:themeColor="text1"/>
          <w:spacing w:val="-6"/>
          <w:sz w:val="22"/>
        </w:rPr>
        <w:t>→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C</w:t>
      </w:r>
      <w:r w:rsidRPr="00B66D91">
        <w:rPr>
          <w:rFonts w:ascii="Times New Roman" w:eastAsia="Batang" w:hAnsi="Times New Roman"/>
          <w:color w:val="000000" w:themeColor="text1"/>
          <w:spacing w:val="-6"/>
          <w:sz w:val="22"/>
        </w:rPr>
        <w:t>→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B</w:t>
      </w:r>
      <w:r w:rsidRPr="00B66D91">
        <w:rPr>
          <w:rFonts w:ascii="Times New Roman" w:eastAsia="Batang" w:hAnsi="Times New Roman"/>
          <w:color w:val="000000" w:themeColor="text1"/>
          <w:spacing w:val="-6"/>
          <w:sz w:val="22"/>
        </w:rPr>
        <w:t>→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D</w:t>
      </w:r>
    </w:p>
    <w:p w:rsidR="00F5084E" w:rsidRPr="00B66D91" w:rsidRDefault="00F5084E" w:rsidP="007327C8">
      <w:pPr>
        <w:pStyle w:val="a7"/>
        <w:numPr>
          <w:ilvl w:val="0"/>
          <w:numId w:val="1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A</w:t>
      </w:r>
      <w:r w:rsidRPr="00B66D91">
        <w:rPr>
          <w:rFonts w:ascii="Times New Roman" w:eastAsia="Batang" w:hAnsi="Times New Roman"/>
          <w:color w:val="000000" w:themeColor="text1"/>
          <w:spacing w:val="-6"/>
          <w:sz w:val="22"/>
        </w:rPr>
        <w:t>→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C</w:t>
      </w:r>
      <w:r w:rsidRPr="00B66D91">
        <w:rPr>
          <w:rFonts w:ascii="Times New Roman" w:eastAsia="Batang" w:hAnsi="Times New Roman"/>
          <w:color w:val="000000" w:themeColor="text1"/>
          <w:spacing w:val="-6"/>
          <w:sz w:val="22"/>
        </w:rPr>
        <w:t>→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D</w:t>
      </w:r>
      <w:r w:rsidRPr="00B66D91">
        <w:rPr>
          <w:rFonts w:ascii="Times New Roman" w:eastAsia="Batang" w:hAnsi="Times New Roman"/>
          <w:color w:val="000000" w:themeColor="text1"/>
          <w:spacing w:val="-6"/>
          <w:sz w:val="22"/>
        </w:rPr>
        <w:t>→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B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ind w:left="295" w:hangingChars="142" w:hanging="295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9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.Next following is the important reason of equipment management. Choose the incorrect answer.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11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need an effort that follow recommendation on international organization such as ICRP</w:t>
      </w:r>
    </w:p>
    <w:p w:rsidR="00F5084E" w:rsidRPr="00B66D91" w:rsidRDefault="00F5084E" w:rsidP="007327C8">
      <w:pPr>
        <w:pStyle w:val="a7"/>
        <w:numPr>
          <w:ilvl w:val="0"/>
          <w:numId w:val="11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There is no meaning if the thing needs lots of expense and effort.</w:t>
      </w:r>
    </w:p>
    <w:p w:rsidR="00F5084E" w:rsidRPr="00B66D91" w:rsidRDefault="00F5084E" w:rsidP="007327C8">
      <w:pPr>
        <w:pStyle w:val="a7"/>
        <w:numPr>
          <w:ilvl w:val="0"/>
          <w:numId w:val="11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The most important thing is constituents’ spontaneous effort.</w:t>
      </w:r>
    </w:p>
    <w:p w:rsidR="00F5084E" w:rsidRPr="00B66D91" w:rsidRDefault="00F5084E" w:rsidP="007327C8">
      <w:pPr>
        <w:pStyle w:val="a7"/>
        <w:numPr>
          <w:ilvl w:val="0"/>
          <w:numId w:val="11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have to aware it is important key to be a good result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10.</w:t>
      </w:r>
      <w:r w:rsidRPr="00B66D91">
        <w:rPr>
          <w:rFonts w:ascii="Verdana" w:hAnsi="Verdana"/>
          <w:color w:val="000000" w:themeColor="text1"/>
          <w:spacing w:val="-6"/>
          <w:sz w:val="22"/>
        </w:rPr>
        <w:t xml:space="preserve">Which is right about the proper average glandular dose in one exposure for a 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mammography?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7327C8">
      <w:pPr>
        <w:pStyle w:val="a7"/>
        <w:numPr>
          <w:ilvl w:val="0"/>
          <w:numId w:val="12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1.5mGy and below</w:t>
      </w:r>
    </w:p>
    <w:p w:rsidR="00F5084E" w:rsidRPr="00B66D91" w:rsidRDefault="00F5084E" w:rsidP="007327C8">
      <w:pPr>
        <w:pStyle w:val="a7"/>
        <w:numPr>
          <w:ilvl w:val="0"/>
          <w:numId w:val="12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2.0mGy and below</w:t>
      </w:r>
    </w:p>
    <w:p w:rsidR="00F5084E" w:rsidRPr="00B66D91" w:rsidRDefault="00F5084E" w:rsidP="007327C8">
      <w:pPr>
        <w:pStyle w:val="a7"/>
        <w:numPr>
          <w:ilvl w:val="0"/>
          <w:numId w:val="12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2.5mGy and below</w:t>
      </w:r>
    </w:p>
    <w:p w:rsidR="00F5084E" w:rsidRPr="00B66D91" w:rsidRDefault="00F5084E" w:rsidP="007327C8">
      <w:pPr>
        <w:pStyle w:val="a7"/>
        <w:numPr>
          <w:ilvl w:val="0"/>
          <w:numId w:val="12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3.0mGy and below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idowControl/>
        <w:wordWrap/>
        <w:autoSpaceDE/>
        <w:autoSpaceDN/>
        <w:spacing w:after="200" w:line="276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br w:type="page"/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新細明體" w:hAnsi="Verdana" w:cs="Times New Roman" w:hint="eastAsia"/>
          <w:color w:val="000000" w:themeColor="text1"/>
          <w:spacing w:val="-6"/>
          <w:sz w:val="22"/>
          <w:szCs w:val="22"/>
          <w:lang w:eastAsia="zh-TW"/>
        </w:rPr>
        <w:t>Q</w:t>
      </w:r>
      <w:r w:rsidRPr="00B66D91"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  <w:t>11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.What is the quality measurement item using this test tool(Star test pattern)?</w:t>
      </w:r>
    </w:p>
    <w:p w:rsidR="00F5084E" w:rsidRPr="00B66D91" w:rsidRDefault="00F5084E" w:rsidP="00F5084E">
      <w:pPr>
        <w:pStyle w:val="a6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  <w:r w:rsidRPr="00B66D91">
        <w:rPr>
          <w:rFonts w:ascii="Verdana" w:hAnsi="Verdana" w:cs="Times New Roman"/>
          <w:noProof/>
          <w:color w:val="000000" w:themeColor="text1"/>
          <w:spacing w:val="-6"/>
          <w:sz w:val="22"/>
          <w:szCs w:val="22"/>
          <w:lang w:eastAsia="zh-TW"/>
        </w:rPr>
        <w:drawing>
          <wp:inline distT="0" distB="0" distL="0" distR="0">
            <wp:extent cx="2924175" cy="1440815"/>
            <wp:effectExtent l="0" t="0" r="9525" b="6985"/>
            <wp:docPr id="13" name="그림 13" descr="EMB00000f405f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82113936" descr="EMB00000f405f3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E" w:rsidRPr="00B66D91" w:rsidRDefault="00F5084E" w:rsidP="00F5084E">
      <w:pPr>
        <w:pStyle w:val="a6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7327C8">
      <w:pPr>
        <w:pStyle w:val="MS"/>
        <w:numPr>
          <w:ilvl w:val="0"/>
          <w:numId w:val="13"/>
        </w:numPr>
        <w:spacing w:line="240" w:lineRule="auto"/>
        <w:jc w:val="left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mA</w:t>
      </w:r>
      <w:r w:rsidRPr="00B66D91">
        <w:rPr>
          <w:rFonts w:ascii="Verdana" w:eastAsia="한양신명조" w:hAnsi="Verdana" w:cs="Times New Roman"/>
          <w:b/>
          <w:bCs/>
          <w:color w:val="000000" w:themeColor="text1"/>
          <w:spacing w:val="-6"/>
          <w:sz w:val="22"/>
          <w:szCs w:val="22"/>
        </w:rPr>
        <w:t xml:space="preserve"> 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Linearity</w:t>
      </w:r>
    </w:p>
    <w:p w:rsidR="00F5084E" w:rsidRPr="00B66D91" w:rsidRDefault="00F5084E" w:rsidP="007327C8">
      <w:pPr>
        <w:pStyle w:val="MS"/>
        <w:numPr>
          <w:ilvl w:val="0"/>
          <w:numId w:val="13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Focal spot test</w:t>
      </w:r>
    </w:p>
    <w:p w:rsidR="00F5084E" w:rsidRPr="00B66D91" w:rsidRDefault="00F5084E" w:rsidP="007327C8">
      <w:pPr>
        <w:pStyle w:val="MS"/>
        <w:numPr>
          <w:ilvl w:val="0"/>
          <w:numId w:val="13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Kvp accuracy</w:t>
      </w:r>
    </w:p>
    <w:p w:rsidR="00F5084E" w:rsidRPr="00B66D91" w:rsidRDefault="00F5084E" w:rsidP="007327C8">
      <w:pPr>
        <w:pStyle w:val="MS"/>
        <w:numPr>
          <w:ilvl w:val="0"/>
          <w:numId w:val="13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 xml:space="preserve">mAs reciprocity </w:t>
      </w: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新細明體" w:hAnsi="Verdana" w:cs="Times New Roman" w:hint="eastAsia"/>
          <w:color w:val="000000" w:themeColor="text1"/>
          <w:spacing w:val="-6"/>
          <w:sz w:val="22"/>
          <w:szCs w:val="22"/>
          <w:lang w:eastAsia="zh-TW"/>
        </w:rPr>
        <w:t>Q</w:t>
      </w:r>
      <w:r w:rsidRPr="00B66D91"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  <w:t>12.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The minimum HVL for x-ray units operating at 80kVp is ------------mm of aluminium</w:t>
      </w:r>
    </w:p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</w:p>
    <w:p w:rsidR="00F5084E" w:rsidRPr="00B66D91" w:rsidRDefault="00F5084E" w:rsidP="007327C8">
      <w:pPr>
        <w:pStyle w:val="MS"/>
        <w:numPr>
          <w:ilvl w:val="0"/>
          <w:numId w:val="14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1.3</w:t>
      </w:r>
    </w:p>
    <w:p w:rsidR="00F5084E" w:rsidRPr="00B66D91" w:rsidRDefault="00F5084E" w:rsidP="007327C8">
      <w:pPr>
        <w:pStyle w:val="MS"/>
        <w:numPr>
          <w:ilvl w:val="0"/>
          <w:numId w:val="14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1.8</w:t>
      </w:r>
    </w:p>
    <w:p w:rsidR="00F5084E" w:rsidRPr="00B66D91" w:rsidRDefault="00F5084E" w:rsidP="007327C8">
      <w:pPr>
        <w:pStyle w:val="MS"/>
        <w:numPr>
          <w:ilvl w:val="0"/>
          <w:numId w:val="14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2.3</w:t>
      </w:r>
    </w:p>
    <w:p w:rsidR="00F5084E" w:rsidRPr="00B66D91" w:rsidRDefault="00F5084E" w:rsidP="007327C8">
      <w:pPr>
        <w:pStyle w:val="MS"/>
        <w:numPr>
          <w:ilvl w:val="0"/>
          <w:numId w:val="14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2.8</w:t>
      </w:r>
    </w:p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13.</w:t>
      </w:r>
      <w:r w:rsidRPr="00B66D91">
        <w:rPr>
          <w:rFonts w:ascii="Verdana" w:hAnsi="Verdana"/>
          <w:color w:val="000000" w:themeColor="text1"/>
          <w:spacing w:val="-6"/>
          <w:sz w:val="22"/>
        </w:rPr>
        <w:t>Choose the answer that does NOT correctly describe grids.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7327C8">
      <w:pPr>
        <w:pStyle w:val="a7"/>
        <w:numPr>
          <w:ilvl w:val="0"/>
          <w:numId w:val="15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The exposure factor increases with increasing grid ratio.</w:t>
      </w:r>
    </w:p>
    <w:p w:rsidR="00F5084E" w:rsidRPr="00B66D91" w:rsidRDefault="00F5084E" w:rsidP="007327C8">
      <w:pPr>
        <w:pStyle w:val="a7"/>
        <w:numPr>
          <w:ilvl w:val="0"/>
          <w:numId w:val="15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The size of the exposure field affects the content of scattered X-rays.</w:t>
      </w:r>
    </w:p>
    <w:p w:rsidR="00F5084E" w:rsidRPr="00B66D91" w:rsidRDefault="00F5084E" w:rsidP="007327C8">
      <w:pPr>
        <w:pStyle w:val="a7"/>
        <w:numPr>
          <w:ilvl w:val="0"/>
          <w:numId w:val="15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The gird ratio is the ration between the height of lead strips and the distance between them.</w:t>
      </w:r>
    </w:p>
    <w:p w:rsidR="00F5084E" w:rsidRPr="00B66D91" w:rsidRDefault="00F5084E" w:rsidP="007327C8">
      <w:pPr>
        <w:pStyle w:val="MS"/>
        <w:numPr>
          <w:ilvl w:val="0"/>
          <w:numId w:val="15"/>
        </w:numPr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The degree of grid contrast improvement is expressed by the reciprocal of total X-ray transmittance.</w:t>
      </w: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14.</w:t>
      </w:r>
      <w:r w:rsidRPr="00B66D91">
        <w:rPr>
          <w:rFonts w:ascii="Verdana" w:hAnsi="Verdana"/>
          <w:color w:val="000000" w:themeColor="text1"/>
          <w:spacing w:val="-6"/>
          <w:sz w:val="22"/>
        </w:rPr>
        <w:t xml:space="preserve">Which is right about phantom that is used to measure the MTF in the 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fluoroscopy device?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7327C8">
      <w:pPr>
        <w:pStyle w:val="a7"/>
        <w:numPr>
          <w:ilvl w:val="0"/>
          <w:numId w:val="16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Burger-Rose</w:t>
      </w:r>
    </w:p>
    <w:p w:rsidR="00F5084E" w:rsidRPr="00B66D91" w:rsidRDefault="00F5084E" w:rsidP="007327C8">
      <w:pPr>
        <w:pStyle w:val="a7"/>
        <w:numPr>
          <w:ilvl w:val="0"/>
          <w:numId w:val="16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Slit camera</w:t>
      </w:r>
    </w:p>
    <w:p w:rsidR="00F5084E" w:rsidRPr="00B66D91" w:rsidRDefault="00F5084E" w:rsidP="007327C8">
      <w:pPr>
        <w:pStyle w:val="a7"/>
        <w:numPr>
          <w:ilvl w:val="0"/>
          <w:numId w:val="16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Resolution</w:t>
      </w:r>
    </w:p>
    <w:p w:rsidR="00F5084E" w:rsidRPr="00B66D91" w:rsidRDefault="00F5084E" w:rsidP="007327C8">
      <w:pPr>
        <w:pStyle w:val="a7"/>
        <w:numPr>
          <w:ilvl w:val="0"/>
          <w:numId w:val="16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Start test</w:t>
      </w: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widowControl/>
        <w:wordWrap/>
        <w:autoSpaceDE/>
        <w:autoSpaceDN/>
        <w:spacing w:after="200" w:line="276" w:lineRule="auto"/>
        <w:rPr>
          <w:rFonts w:ascii="Verdana" w:eastAsia="MS Mincho" w:hAnsi="Verdana"/>
          <w:color w:val="000000" w:themeColor="text1"/>
          <w:spacing w:val="-6"/>
          <w:kern w:val="0"/>
          <w:sz w:val="22"/>
          <w:lang w:eastAsia="ja-JP"/>
        </w:rPr>
      </w:pP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br w:type="page"/>
      </w:r>
    </w:p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新細明體" w:hAnsi="Verdana" w:cs="Times New Roman" w:hint="eastAsia"/>
          <w:color w:val="000000" w:themeColor="text1"/>
          <w:spacing w:val="-6"/>
          <w:sz w:val="22"/>
          <w:szCs w:val="22"/>
          <w:lang w:eastAsia="zh-TW"/>
        </w:rPr>
        <w:lastRenderedPageBreak/>
        <w:t>Q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1</w:t>
      </w:r>
      <w:r w:rsidRPr="00B66D91"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  <w:t>5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.The maximum variability allowed for the reproducibility of exposure is ± ---------- %</w:t>
      </w:r>
    </w:p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</w:p>
    <w:p w:rsidR="00F5084E" w:rsidRPr="00B66D91" w:rsidRDefault="00F5084E" w:rsidP="007327C8">
      <w:pPr>
        <w:pStyle w:val="MS"/>
        <w:numPr>
          <w:ilvl w:val="0"/>
          <w:numId w:val="17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2</w:t>
      </w:r>
      <w:r w:rsidRPr="00B66D91">
        <w:rPr>
          <w:rFonts w:asciiTheme="minorEastAsia" w:eastAsiaTheme="minorEastAsia" w:hAnsiTheme="minorEastAsia" w:cs="Times New Roman" w:hint="eastAsia"/>
          <w:color w:val="000000" w:themeColor="text1"/>
          <w:spacing w:val="-6"/>
          <w:sz w:val="22"/>
          <w:szCs w:val="22"/>
          <w:lang w:eastAsia="zh-TW"/>
        </w:rPr>
        <w:t xml:space="preserve">                                 </w:t>
      </w:r>
    </w:p>
    <w:p w:rsidR="00F5084E" w:rsidRPr="00B66D91" w:rsidRDefault="00F5084E" w:rsidP="007327C8">
      <w:pPr>
        <w:pStyle w:val="MS"/>
        <w:numPr>
          <w:ilvl w:val="0"/>
          <w:numId w:val="17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5</w:t>
      </w:r>
    </w:p>
    <w:p w:rsidR="00F5084E" w:rsidRPr="00B66D91" w:rsidRDefault="00F5084E" w:rsidP="007327C8">
      <w:pPr>
        <w:pStyle w:val="MS"/>
        <w:numPr>
          <w:ilvl w:val="0"/>
          <w:numId w:val="17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10</w:t>
      </w:r>
    </w:p>
    <w:p w:rsidR="00F5084E" w:rsidRPr="00B66D91" w:rsidRDefault="00F5084E" w:rsidP="007327C8">
      <w:pPr>
        <w:pStyle w:val="MS"/>
        <w:numPr>
          <w:ilvl w:val="0"/>
          <w:numId w:val="17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15</w:t>
      </w: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  <w:r w:rsidRPr="00B66D91">
        <w:rPr>
          <w:rFonts w:ascii="Verdana" w:eastAsia="新細明體" w:hAnsi="Verdana" w:cs="Times New Roman" w:hint="eastAsia"/>
          <w:color w:val="000000" w:themeColor="text1"/>
          <w:spacing w:val="-6"/>
          <w:sz w:val="22"/>
          <w:szCs w:val="22"/>
          <w:lang w:eastAsia="zh-TW"/>
        </w:rPr>
        <w:t>Q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1</w:t>
      </w:r>
      <w:r w:rsidRPr="00B66D91"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  <w:t>6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.Each step on the density selector switch on an AEC system should change the exposure by this range:</w:t>
      </w: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7327C8">
      <w:pPr>
        <w:pStyle w:val="MS"/>
        <w:numPr>
          <w:ilvl w:val="0"/>
          <w:numId w:val="18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10% to 20%</w:t>
      </w:r>
    </w:p>
    <w:p w:rsidR="00F5084E" w:rsidRPr="00B66D91" w:rsidRDefault="00F5084E" w:rsidP="007327C8">
      <w:pPr>
        <w:pStyle w:val="MS"/>
        <w:numPr>
          <w:ilvl w:val="0"/>
          <w:numId w:val="18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25% to 30%</w:t>
      </w:r>
    </w:p>
    <w:p w:rsidR="00F5084E" w:rsidRPr="00B66D91" w:rsidRDefault="00F5084E" w:rsidP="007327C8">
      <w:pPr>
        <w:pStyle w:val="MS"/>
        <w:numPr>
          <w:ilvl w:val="0"/>
          <w:numId w:val="18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35% to 40%</w:t>
      </w:r>
    </w:p>
    <w:p w:rsidR="00F5084E" w:rsidRPr="00B66D91" w:rsidRDefault="00F5084E" w:rsidP="007327C8">
      <w:pPr>
        <w:pStyle w:val="MS"/>
        <w:numPr>
          <w:ilvl w:val="0"/>
          <w:numId w:val="18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45% to 50%</w:t>
      </w:r>
    </w:p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  <w:r w:rsidRPr="00B66D91">
        <w:rPr>
          <w:rFonts w:ascii="Verdana" w:eastAsia="新細明體" w:hAnsi="Verdana" w:cs="Times New Roman" w:hint="eastAsia"/>
          <w:color w:val="000000" w:themeColor="text1"/>
          <w:spacing w:val="-6"/>
          <w:sz w:val="22"/>
          <w:szCs w:val="22"/>
          <w:lang w:eastAsia="zh-TW"/>
        </w:rPr>
        <w:t>Q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1</w:t>
      </w:r>
      <w:r w:rsidRPr="00B66D91"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  <w:t>7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.The indicated level of the tomography section and the actual level of the section must correspond to within is ± ---------- mm</w:t>
      </w: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7327C8">
      <w:pPr>
        <w:pStyle w:val="MS"/>
        <w:numPr>
          <w:ilvl w:val="0"/>
          <w:numId w:val="19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2</w:t>
      </w:r>
    </w:p>
    <w:p w:rsidR="00F5084E" w:rsidRPr="00B66D91" w:rsidRDefault="00F5084E" w:rsidP="007327C8">
      <w:pPr>
        <w:pStyle w:val="MS"/>
        <w:numPr>
          <w:ilvl w:val="0"/>
          <w:numId w:val="19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5</w:t>
      </w:r>
    </w:p>
    <w:p w:rsidR="00F5084E" w:rsidRPr="00B66D91" w:rsidRDefault="00F5084E" w:rsidP="007327C8">
      <w:pPr>
        <w:pStyle w:val="MS"/>
        <w:numPr>
          <w:ilvl w:val="0"/>
          <w:numId w:val="19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10</w:t>
      </w:r>
    </w:p>
    <w:p w:rsidR="00F5084E" w:rsidRPr="00B66D91" w:rsidRDefault="00F5084E" w:rsidP="007327C8">
      <w:pPr>
        <w:pStyle w:val="MS"/>
        <w:numPr>
          <w:ilvl w:val="0"/>
          <w:numId w:val="19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15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新細明體" w:hAnsi="Verdana" w:cs="Times New Roman" w:hint="eastAsia"/>
          <w:color w:val="000000" w:themeColor="text1"/>
          <w:spacing w:val="-6"/>
          <w:sz w:val="22"/>
          <w:szCs w:val="22"/>
          <w:lang w:eastAsia="zh-TW"/>
        </w:rPr>
        <w:t>Q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1</w:t>
      </w:r>
      <w:r w:rsidRPr="00B66D91"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  <w:t>8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.What is the purpose of these tools in quality measurement of diagnostic X-ray generator?</w:t>
      </w:r>
    </w:p>
    <w:p w:rsidR="00F5084E" w:rsidRPr="00B66D91" w:rsidRDefault="00F5084E" w:rsidP="00F5084E">
      <w:pPr>
        <w:pStyle w:val="MS"/>
        <w:spacing w:line="240" w:lineRule="auto"/>
        <w:jc w:val="center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noProof/>
          <w:color w:val="000000" w:themeColor="text1"/>
          <w:spacing w:val="-6"/>
          <w:sz w:val="22"/>
          <w:szCs w:val="22"/>
          <w:lang w:eastAsia="zh-TW"/>
        </w:rPr>
        <w:drawing>
          <wp:inline distT="0" distB="0" distL="0" distR="0">
            <wp:extent cx="1923415" cy="2173605"/>
            <wp:effectExtent l="0" t="0" r="635" b="0"/>
            <wp:docPr id="1" name="그림 1" descr="EMB00000f405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82174680" descr="EMB00000f405f5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E" w:rsidRPr="00B66D91" w:rsidRDefault="00F5084E" w:rsidP="00F5084E">
      <w:pPr>
        <w:pStyle w:val="MS"/>
        <w:spacing w:line="240" w:lineRule="auto"/>
        <w:jc w:val="left"/>
        <w:rPr>
          <w:rFonts w:ascii="Verdana" w:eastAsiaTheme="minorEastAsia" w:hAnsi="Verdana" w:cs="Times New Roman"/>
          <w:color w:val="000000" w:themeColor="text1"/>
          <w:spacing w:val="-6"/>
          <w:sz w:val="22"/>
          <w:szCs w:val="22"/>
          <w:lang w:eastAsia="zh-TW"/>
        </w:rPr>
      </w:pPr>
    </w:p>
    <w:p w:rsidR="00F5084E" w:rsidRPr="00B66D91" w:rsidRDefault="00F5084E" w:rsidP="00F5084E">
      <w:pPr>
        <w:pStyle w:val="MS"/>
        <w:spacing w:line="240" w:lineRule="auto"/>
        <w:jc w:val="left"/>
        <w:rPr>
          <w:rFonts w:ascii="Verdana" w:eastAsiaTheme="minorEastAsia" w:hAnsi="Verdana" w:cs="Times New Roman"/>
          <w:color w:val="000000" w:themeColor="text1"/>
          <w:spacing w:val="-6"/>
          <w:sz w:val="22"/>
          <w:szCs w:val="22"/>
          <w:lang w:eastAsia="zh-TW"/>
        </w:rPr>
      </w:pPr>
    </w:p>
    <w:p w:rsidR="00F5084E" w:rsidRPr="00B66D91" w:rsidRDefault="00F5084E" w:rsidP="007327C8">
      <w:pPr>
        <w:pStyle w:val="MS"/>
        <w:numPr>
          <w:ilvl w:val="0"/>
          <w:numId w:val="20"/>
        </w:numPr>
        <w:spacing w:line="240" w:lineRule="auto"/>
        <w:jc w:val="left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Grid alignment test</w:t>
      </w:r>
      <w:r w:rsidRPr="00B66D91">
        <w:rPr>
          <w:rFonts w:ascii="Verdana" w:eastAsia="한양신명조" w:hAnsi="Verdana" w:cs="Times New Roman"/>
          <w:b/>
          <w:bCs/>
          <w:color w:val="000000" w:themeColor="text1"/>
          <w:spacing w:val="-6"/>
          <w:sz w:val="22"/>
          <w:szCs w:val="22"/>
        </w:rPr>
        <w:t xml:space="preserve"> </w:t>
      </w:r>
    </w:p>
    <w:p w:rsidR="00F5084E" w:rsidRPr="00B66D91" w:rsidRDefault="00F5084E" w:rsidP="007327C8">
      <w:pPr>
        <w:pStyle w:val="MS"/>
        <w:numPr>
          <w:ilvl w:val="0"/>
          <w:numId w:val="20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 xml:space="preserve">AEC(Automatic Exposure Control) reproducibility test </w:t>
      </w:r>
    </w:p>
    <w:p w:rsidR="00F5084E" w:rsidRPr="00B66D91" w:rsidRDefault="00F5084E" w:rsidP="007327C8">
      <w:pPr>
        <w:pStyle w:val="MS"/>
        <w:numPr>
          <w:ilvl w:val="0"/>
          <w:numId w:val="20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 xml:space="preserve">HVL(Half Value Layer) test </w:t>
      </w:r>
    </w:p>
    <w:p w:rsidR="00F5084E" w:rsidRPr="00B66D91" w:rsidRDefault="00F5084E" w:rsidP="007327C8">
      <w:pPr>
        <w:pStyle w:val="MS"/>
        <w:numPr>
          <w:ilvl w:val="0"/>
          <w:numId w:val="20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Timer accuracy test</w:t>
      </w:r>
    </w:p>
    <w:p w:rsidR="00F5084E" w:rsidRPr="00B66D91" w:rsidRDefault="00F5084E" w:rsidP="00F5084E">
      <w:pPr>
        <w:pStyle w:val="a6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widowControl/>
        <w:wordWrap/>
        <w:autoSpaceDE/>
        <w:autoSpaceDN/>
        <w:spacing w:after="200" w:line="276" w:lineRule="auto"/>
        <w:rPr>
          <w:rFonts w:ascii="Verdana" w:eastAsia="MS Mincho" w:hAnsi="Verdana"/>
          <w:color w:val="000000" w:themeColor="text1"/>
          <w:spacing w:val="-6"/>
          <w:kern w:val="0"/>
          <w:sz w:val="22"/>
          <w:lang w:eastAsia="ja-JP"/>
        </w:rPr>
      </w:pP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br w:type="page"/>
      </w:r>
    </w:p>
    <w:p w:rsidR="00F5084E" w:rsidRPr="00B66D91" w:rsidRDefault="00F5084E" w:rsidP="00F5084E">
      <w:pPr>
        <w:pStyle w:val="a6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新細明體" w:hAnsi="Verdana" w:cs="Times New Roman" w:hint="eastAsia"/>
          <w:color w:val="000000" w:themeColor="text1"/>
          <w:spacing w:val="-6"/>
          <w:sz w:val="22"/>
          <w:szCs w:val="22"/>
          <w:lang w:eastAsia="zh-TW"/>
        </w:rPr>
        <w:t>Q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1</w:t>
      </w:r>
      <w:r w:rsidRPr="00B66D91"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  <w:t>9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.Which of the following is the right answer about next figure?</w:t>
      </w: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  <w:r w:rsidRPr="00B66D91">
        <w:rPr>
          <w:rFonts w:ascii="Verdana" w:hAnsi="Verdana" w:cs="Times New Roman"/>
          <w:noProof/>
          <w:color w:val="000000" w:themeColor="text1"/>
          <w:spacing w:val="-6"/>
          <w:sz w:val="22"/>
          <w:szCs w:val="22"/>
          <w:lang w:eastAsia="zh-TW"/>
        </w:rPr>
        <w:drawing>
          <wp:inline distT="0" distB="0" distL="0" distR="0">
            <wp:extent cx="2371725" cy="1737958"/>
            <wp:effectExtent l="0" t="0" r="0" b="0"/>
            <wp:docPr id="9" name="그림 9" descr="collim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limat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10" cy="17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7327C8">
      <w:pPr>
        <w:pStyle w:val="MS"/>
        <w:numPr>
          <w:ilvl w:val="0"/>
          <w:numId w:val="21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Star test phantom using at focal spot test</w:t>
      </w:r>
    </w:p>
    <w:p w:rsidR="00F5084E" w:rsidRPr="00B66D91" w:rsidRDefault="00F5084E" w:rsidP="007327C8">
      <w:pPr>
        <w:pStyle w:val="MS"/>
        <w:numPr>
          <w:ilvl w:val="0"/>
          <w:numId w:val="21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  <w:u w:val="single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Beam alignment test tool</w:t>
      </w:r>
    </w:p>
    <w:p w:rsidR="00F5084E" w:rsidRPr="00B66D91" w:rsidRDefault="00F5084E" w:rsidP="007327C8">
      <w:pPr>
        <w:pStyle w:val="MS"/>
        <w:numPr>
          <w:ilvl w:val="0"/>
          <w:numId w:val="21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collimator template using at Beam alignment test</w:t>
      </w:r>
    </w:p>
    <w:p w:rsidR="00F5084E" w:rsidRPr="00B66D91" w:rsidRDefault="00F5084E" w:rsidP="007327C8">
      <w:pPr>
        <w:pStyle w:val="MS"/>
        <w:numPr>
          <w:ilvl w:val="0"/>
          <w:numId w:val="21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Bucky tray</w:t>
      </w:r>
    </w:p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20.</w:t>
      </w:r>
      <w:r w:rsidRPr="00B66D91">
        <w:rPr>
          <w:rFonts w:ascii="Verdana" w:hAnsi="Verdana"/>
          <w:color w:val="000000" w:themeColor="text1"/>
          <w:spacing w:val="-6"/>
          <w:sz w:val="22"/>
        </w:rPr>
        <w:t>What is the purpose of grid?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7327C8">
      <w:pPr>
        <w:pStyle w:val="a7"/>
        <w:numPr>
          <w:ilvl w:val="0"/>
          <w:numId w:val="22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resolution</w:t>
      </w:r>
    </w:p>
    <w:p w:rsidR="00F5084E" w:rsidRPr="00B66D91" w:rsidRDefault="00F5084E" w:rsidP="007327C8">
      <w:pPr>
        <w:pStyle w:val="a7"/>
        <w:numPr>
          <w:ilvl w:val="0"/>
          <w:numId w:val="22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sharpness</w:t>
      </w:r>
    </w:p>
    <w:p w:rsidR="00F5084E" w:rsidRPr="00B66D91" w:rsidRDefault="00F5084E" w:rsidP="007327C8">
      <w:pPr>
        <w:pStyle w:val="a7"/>
        <w:numPr>
          <w:ilvl w:val="0"/>
          <w:numId w:val="22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density</w:t>
      </w:r>
    </w:p>
    <w:p w:rsidR="00F5084E" w:rsidRPr="00B66D91" w:rsidRDefault="00F5084E" w:rsidP="007327C8">
      <w:pPr>
        <w:pStyle w:val="a7"/>
        <w:numPr>
          <w:ilvl w:val="0"/>
          <w:numId w:val="22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contrast</w:t>
      </w: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eastAsia="新細明體" w:hAnsi="Verdana" w:cs="Times New Roman"/>
          <w:color w:val="000000" w:themeColor="text1"/>
          <w:spacing w:val="-6"/>
          <w:sz w:val="22"/>
          <w:szCs w:val="22"/>
          <w:lang w:eastAsia="zh-TW"/>
        </w:rPr>
      </w:pPr>
      <w:r w:rsidRPr="00B66D91">
        <w:rPr>
          <w:rFonts w:ascii="Verdana" w:eastAsia="新細明體" w:hAnsi="Verdana" w:cs="Times New Roman" w:hint="eastAsia"/>
          <w:color w:val="000000" w:themeColor="text1"/>
          <w:spacing w:val="-6"/>
          <w:sz w:val="22"/>
          <w:szCs w:val="22"/>
          <w:lang w:eastAsia="zh-TW"/>
        </w:rPr>
        <w:t>Q</w:t>
      </w:r>
      <w:r w:rsidRPr="00B66D91"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  <w:t>21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.What is the right answer about the following statement?</w:t>
      </w:r>
    </w:p>
    <w:p w:rsidR="00F5084E" w:rsidRPr="00B66D91" w:rsidRDefault="00F5084E" w:rsidP="00F5084E">
      <w:pPr>
        <w:pStyle w:val="MS"/>
        <w:spacing w:line="240" w:lineRule="auto"/>
        <w:rPr>
          <w:rFonts w:ascii="Verdana" w:eastAsia="新細明體" w:hAnsi="Verdana" w:cs="Times New Roman"/>
          <w:color w:val="000000" w:themeColor="text1"/>
          <w:spacing w:val="-6"/>
          <w:sz w:val="22"/>
          <w:szCs w:val="22"/>
          <w:lang w:eastAsia="zh-TW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8647"/>
      </w:tblGrid>
      <w:tr w:rsidR="00F5084E" w:rsidRPr="00B66D91" w:rsidTr="0022442F">
        <w:tc>
          <w:tcPr>
            <w:tcW w:w="8647" w:type="dxa"/>
          </w:tcPr>
          <w:p w:rsidR="00F5084E" w:rsidRPr="00B66D91" w:rsidRDefault="00F5084E" w:rsidP="0022442F">
            <w:pPr>
              <w:pStyle w:val="a7"/>
              <w:numPr>
                <w:ilvl w:val="0"/>
                <w:numId w:val="1"/>
              </w:numPr>
              <w:wordWrap/>
              <w:spacing w:line="240" w:lineRule="auto"/>
              <w:ind w:leftChars="0"/>
              <w:rPr>
                <w:rFonts w:ascii="Verdana" w:eastAsia="Batang" w:hAnsi="Verdana"/>
                <w:color w:val="000000" w:themeColor="text1"/>
                <w:spacing w:val="-6"/>
                <w:sz w:val="22"/>
              </w:rPr>
            </w:pPr>
            <w:r w:rsidRPr="00B66D91">
              <w:rPr>
                <w:rFonts w:ascii="Verdana" w:eastAsia="Batang" w:hAnsi="Verdana"/>
                <w:color w:val="000000" w:themeColor="text1"/>
                <w:spacing w:val="-6"/>
                <w:sz w:val="22"/>
              </w:rPr>
              <w:t>Provision of same density of image information without any relationship with wide range of kVp and patient’s thickness</w:t>
            </w:r>
          </w:p>
          <w:p w:rsidR="00F5084E" w:rsidRPr="00B66D91" w:rsidRDefault="00F5084E" w:rsidP="0022442F">
            <w:pPr>
              <w:pStyle w:val="a7"/>
              <w:numPr>
                <w:ilvl w:val="0"/>
                <w:numId w:val="1"/>
              </w:numPr>
              <w:wordWrap/>
              <w:spacing w:line="240" w:lineRule="auto"/>
              <w:ind w:leftChars="0"/>
              <w:rPr>
                <w:rFonts w:ascii="Verdana" w:eastAsia="Batang" w:hAnsi="Verdana"/>
                <w:color w:val="000000" w:themeColor="text1"/>
                <w:spacing w:val="-6"/>
                <w:sz w:val="22"/>
              </w:rPr>
            </w:pPr>
            <w:r w:rsidRPr="00B66D91">
              <w:rPr>
                <w:rFonts w:ascii="Verdana" w:eastAsia="Batang" w:hAnsi="Verdana"/>
                <w:color w:val="000000" w:themeColor="text1"/>
                <w:spacing w:val="-6"/>
                <w:sz w:val="22"/>
              </w:rPr>
              <w:t>Preservation mA and kVP, reappearance of light field and controlling exposure by changing of light field</w:t>
            </w:r>
          </w:p>
          <w:p w:rsidR="00F5084E" w:rsidRPr="00B66D91" w:rsidRDefault="00F5084E" w:rsidP="0022442F">
            <w:pPr>
              <w:pStyle w:val="a7"/>
              <w:numPr>
                <w:ilvl w:val="0"/>
                <w:numId w:val="1"/>
              </w:numPr>
              <w:wordWrap/>
              <w:spacing w:line="240" w:lineRule="auto"/>
              <w:ind w:leftChars="0"/>
              <w:rPr>
                <w:rFonts w:ascii="Verdana" w:eastAsia="Batang" w:hAnsi="Verdana"/>
                <w:color w:val="000000" w:themeColor="text1"/>
                <w:spacing w:val="-6"/>
                <w:sz w:val="22"/>
              </w:rPr>
            </w:pPr>
            <w:r w:rsidRPr="00B66D91">
              <w:rPr>
                <w:rFonts w:ascii="Verdana" w:eastAsia="Batang" w:hAnsi="Verdana"/>
                <w:color w:val="000000" w:themeColor="text1"/>
                <w:spacing w:val="-6"/>
                <w:sz w:val="22"/>
              </w:rPr>
              <w:t>The machine to control an exposure time by object’s thickness</w:t>
            </w:r>
          </w:p>
        </w:tc>
      </w:tr>
    </w:tbl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b/>
          <w:bCs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新細明體" w:hAnsi="Verdana" w:cs="Times New Roman" w:hint="eastAsia"/>
          <w:color w:val="000000" w:themeColor="text1"/>
          <w:spacing w:val="-6"/>
          <w:sz w:val="22"/>
          <w:szCs w:val="22"/>
          <w:lang w:eastAsia="zh-TW"/>
        </w:rPr>
        <w:t xml:space="preserve">1)  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Generator</w:t>
      </w:r>
      <w:r w:rsidRPr="00B66D91">
        <w:rPr>
          <w:rFonts w:ascii="Verdana" w:hAnsi="Verdana" w:cs="Times New Roman"/>
          <w:b/>
          <w:bCs/>
          <w:color w:val="000000" w:themeColor="text1"/>
          <w:spacing w:val="-6"/>
          <w:sz w:val="22"/>
          <w:szCs w:val="22"/>
        </w:rPr>
        <w:t xml:space="preserve"> </w:t>
      </w:r>
    </w:p>
    <w:p w:rsidR="00F5084E" w:rsidRPr="00B66D91" w:rsidRDefault="00F5084E" w:rsidP="00F5084E">
      <w:pPr>
        <w:pStyle w:val="MS"/>
        <w:tabs>
          <w:tab w:val="left" w:pos="5411"/>
        </w:tabs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新細明體" w:hAnsi="Verdana" w:cs="Times New Roman" w:hint="eastAsia"/>
          <w:color w:val="000000" w:themeColor="text1"/>
          <w:spacing w:val="-6"/>
          <w:sz w:val="22"/>
          <w:szCs w:val="22"/>
          <w:lang w:eastAsia="zh-TW"/>
        </w:rPr>
        <w:t xml:space="preserve">2)  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HVL(Half Value Layer)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ab/>
      </w:r>
    </w:p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新細明體" w:hAnsi="Verdana" w:cs="Times New Roman" w:hint="eastAsia"/>
          <w:color w:val="000000" w:themeColor="text1"/>
          <w:spacing w:val="-6"/>
          <w:sz w:val="22"/>
          <w:szCs w:val="22"/>
          <w:lang w:eastAsia="zh-TW"/>
        </w:rPr>
        <w:t xml:space="preserve">3)  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AEC(Automatic Exposure Control)</w:t>
      </w:r>
    </w:p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新細明體" w:hAnsi="Verdana" w:cs="Times New Roman" w:hint="eastAsia"/>
          <w:color w:val="000000" w:themeColor="text1"/>
          <w:spacing w:val="-6"/>
          <w:sz w:val="22"/>
          <w:szCs w:val="22"/>
          <w:lang w:eastAsia="zh-TW"/>
        </w:rPr>
        <w:t xml:space="preserve">4)  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Timer</w:t>
      </w: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widowControl/>
        <w:wordWrap/>
        <w:autoSpaceDE/>
        <w:autoSpaceDN/>
        <w:spacing w:after="200" w:line="276" w:lineRule="auto"/>
        <w:rPr>
          <w:rFonts w:ascii="Verdana" w:eastAsia="MS Mincho" w:hAnsi="Verdana"/>
          <w:color w:val="000000" w:themeColor="text1"/>
          <w:spacing w:val="-6"/>
          <w:kern w:val="0"/>
          <w:sz w:val="22"/>
          <w:lang w:eastAsia="ja-JP"/>
        </w:rPr>
      </w:pP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br w:type="page"/>
      </w: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22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.Next feature is a tool for quality management in diagnostic X-ray generator. What is a name?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noProof/>
          <w:color w:val="000000" w:themeColor="text1"/>
          <w:spacing w:val="-6"/>
          <w:sz w:val="22"/>
          <w:szCs w:val="22"/>
          <w:lang w:eastAsia="zh-TW"/>
        </w:rPr>
        <w:drawing>
          <wp:inline distT="0" distB="0" distL="0" distR="0">
            <wp:extent cx="2105660" cy="1932940"/>
            <wp:effectExtent l="0" t="0" r="8890" b="0"/>
            <wp:docPr id="11" name="그림 11" descr="AEC 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EC P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E" w:rsidRPr="00B66D91" w:rsidRDefault="00F5084E" w:rsidP="007327C8">
      <w:pPr>
        <w:pStyle w:val="MS"/>
        <w:numPr>
          <w:ilvl w:val="0"/>
          <w:numId w:val="23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Grid alignment test</w:t>
      </w:r>
      <w:r w:rsidRPr="00B66D91"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  <w:t xml:space="preserve"> 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KIT</w:t>
      </w:r>
    </w:p>
    <w:p w:rsidR="00F5084E" w:rsidRPr="00B66D91" w:rsidRDefault="00F5084E" w:rsidP="007327C8">
      <w:pPr>
        <w:pStyle w:val="MS"/>
        <w:numPr>
          <w:ilvl w:val="0"/>
          <w:numId w:val="23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 xml:space="preserve">AEC(Automatic Exposure Control) Phantom </w:t>
      </w:r>
    </w:p>
    <w:p w:rsidR="00F5084E" w:rsidRPr="00B66D91" w:rsidRDefault="00F5084E" w:rsidP="007327C8">
      <w:pPr>
        <w:pStyle w:val="MS"/>
        <w:numPr>
          <w:ilvl w:val="0"/>
          <w:numId w:val="23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HVL(Half Value Layer) attenuator</w:t>
      </w:r>
    </w:p>
    <w:p w:rsidR="00F5084E" w:rsidRPr="00B66D91" w:rsidRDefault="00F5084E" w:rsidP="007327C8">
      <w:pPr>
        <w:pStyle w:val="MS"/>
        <w:numPr>
          <w:ilvl w:val="0"/>
          <w:numId w:val="23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Test phantom for timer correctness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23.</w:t>
      </w:r>
      <w:r w:rsidRPr="00B66D91">
        <w:rPr>
          <w:rFonts w:ascii="Verdana" w:hAnsi="Verdana"/>
          <w:color w:val="000000" w:themeColor="text1"/>
          <w:spacing w:val="-6"/>
          <w:sz w:val="22"/>
        </w:rPr>
        <w:t>Which is NOT right about DAP?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7327C8">
      <w:pPr>
        <w:pStyle w:val="a7"/>
        <w:numPr>
          <w:ilvl w:val="0"/>
          <w:numId w:val="24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It is mainly used in the fluoroscopy device.</w:t>
      </w:r>
    </w:p>
    <w:p w:rsidR="00F5084E" w:rsidRPr="00B66D91" w:rsidRDefault="00F5084E" w:rsidP="007327C8">
      <w:pPr>
        <w:pStyle w:val="a7"/>
        <w:numPr>
          <w:ilvl w:val="0"/>
          <w:numId w:val="24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DAP is attached on the front side of an iris, where an additional filter is attached.</w:t>
      </w:r>
    </w:p>
    <w:p w:rsidR="00F5084E" w:rsidRPr="00B66D91" w:rsidRDefault="00F5084E" w:rsidP="007327C8">
      <w:pPr>
        <w:pStyle w:val="a7"/>
        <w:numPr>
          <w:ilvl w:val="0"/>
          <w:numId w:val="24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A rear dispersion coefficient is included.</w:t>
      </w:r>
    </w:p>
    <w:p w:rsidR="00F5084E" w:rsidRPr="00B66D91" w:rsidRDefault="00F5084E" w:rsidP="007327C8">
      <w:pPr>
        <w:pStyle w:val="a7"/>
        <w:numPr>
          <w:ilvl w:val="0"/>
          <w:numId w:val="24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If the SOD changes, the value of DAP measurement changes too.</w:t>
      </w: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</w:p>
    <w:p w:rsidR="00F5084E" w:rsidRPr="00B66D91" w:rsidRDefault="00F5084E" w:rsidP="00F5084E">
      <w:pPr>
        <w:pStyle w:val="MS"/>
        <w:spacing w:line="240" w:lineRule="auto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  <w:r w:rsidRPr="00B66D91">
        <w:rPr>
          <w:rFonts w:ascii="Verdana" w:eastAsia="新細明體" w:hAnsi="Verdana" w:cs="Times New Roman" w:hint="eastAsia"/>
          <w:color w:val="000000" w:themeColor="text1"/>
          <w:spacing w:val="-6"/>
          <w:sz w:val="22"/>
          <w:szCs w:val="22"/>
          <w:lang w:eastAsia="zh-TW"/>
        </w:rPr>
        <w:t>Q</w:t>
      </w:r>
      <w:r w:rsidRPr="00B66D91"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  <w:t>24</w:t>
      </w: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.How much is the limitation of leakage dose of X-ray tube in the distance of 1 m?</w:t>
      </w:r>
    </w:p>
    <w:p w:rsidR="00F5084E" w:rsidRPr="00B66D91" w:rsidRDefault="00F5084E" w:rsidP="00F5084E">
      <w:pPr>
        <w:pStyle w:val="MS"/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</w:p>
    <w:p w:rsidR="00F5084E" w:rsidRPr="00B66D91" w:rsidRDefault="00F5084E" w:rsidP="007327C8">
      <w:pPr>
        <w:pStyle w:val="MS"/>
        <w:numPr>
          <w:ilvl w:val="0"/>
          <w:numId w:val="25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 xml:space="preserve">10mR/min </w:t>
      </w:r>
    </w:p>
    <w:p w:rsidR="00F5084E" w:rsidRPr="00B66D91" w:rsidRDefault="00F5084E" w:rsidP="007327C8">
      <w:pPr>
        <w:pStyle w:val="MS"/>
        <w:numPr>
          <w:ilvl w:val="0"/>
          <w:numId w:val="25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 xml:space="preserve">10mR/hr </w:t>
      </w:r>
    </w:p>
    <w:p w:rsidR="00F5084E" w:rsidRPr="00B66D91" w:rsidRDefault="00F5084E" w:rsidP="007327C8">
      <w:pPr>
        <w:pStyle w:val="MS"/>
        <w:numPr>
          <w:ilvl w:val="0"/>
          <w:numId w:val="25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 xml:space="preserve">100mR/min </w:t>
      </w:r>
    </w:p>
    <w:p w:rsidR="00F5084E" w:rsidRPr="00B66D91" w:rsidRDefault="00F5084E" w:rsidP="007327C8">
      <w:pPr>
        <w:pStyle w:val="MS"/>
        <w:numPr>
          <w:ilvl w:val="0"/>
          <w:numId w:val="25"/>
        </w:numPr>
        <w:spacing w:line="240" w:lineRule="auto"/>
        <w:rPr>
          <w:rFonts w:ascii="Verdana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hAnsi="Verdana" w:cs="Times New Roman"/>
          <w:color w:val="000000" w:themeColor="text1"/>
          <w:spacing w:val="-6"/>
          <w:sz w:val="22"/>
          <w:szCs w:val="22"/>
        </w:rPr>
        <w:t>100mR/hr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idowControl/>
        <w:wordWrap/>
        <w:autoSpaceDE/>
        <w:autoSpaceDN/>
        <w:snapToGrid w:val="0"/>
        <w:spacing w:line="240" w:lineRule="auto"/>
        <w:rPr>
          <w:rFonts w:ascii="Verdana" w:eastAsia="MS Mincho" w:hAnsi="Verdana"/>
          <w:color w:val="000000" w:themeColor="text1"/>
          <w:spacing w:val="-6"/>
          <w:kern w:val="0"/>
          <w:sz w:val="22"/>
          <w:lang w:eastAsia="ja-JP"/>
        </w:rPr>
      </w:pPr>
    </w:p>
    <w:p w:rsidR="00F5084E" w:rsidRPr="00B66D91" w:rsidRDefault="00F5084E" w:rsidP="00F5084E">
      <w:pPr>
        <w:widowControl/>
        <w:wordWrap/>
        <w:autoSpaceDE/>
        <w:autoSpaceDN/>
        <w:snapToGrid w:val="0"/>
        <w:spacing w:line="240" w:lineRule="auto"/>
        <w:rPr>
          <w:rFonts w:ascii="Verdana" w:eastAsia="Batang" w:hAnsi="Verdana"/>
          <w:color w:val="000000" w:themeColor="text1"/>
          <w:spacing w:val="-6"/>
          <w:kern w:val="0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kern w:val="0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kern w:val="0"/>
          <w:sz w:val="22"/>
          <w:lang w:eastAsia="ja-JP"/>
        </w:rPr>
        <w:t>25</w:t>
      </w:r>
      <w:r w:rsidRPr="00B66D91">
        <w:rPr>
          <w:rFonts w:ascii="Verdana" w:eastAsia="Batang" w:hAnsi="Verdana"/>
          <w:color w:val="000000" w:themeColor="text1"/>
          <w:spacing w:val="-6"/>
          <w:kern w:val="0"/>
          <w:sz w:val="22"/>
        </w:rPr>
        <w:t>.How much is the absorber thickness for resolution pattern using in fluoroscope?</w:t>
      </w:r>
    </w:p>
    <w:p w:rsidR="00F5084E" w:rsidRPr="00B66D91" w:rsidRDefault="00F5084E" w:rsidP="00F5084E">
      <w:pPr>
        <w:widowControl/>
        <w:wordWrap/>
        <w:autoSpaceDE/>
        <w:autoSpaceDN/>
        <w:snapToGrid w:val="0"/>
        <w:spacing w:line="240" w:lineRule="auto"/>
        <w:rPr>
          <w:rFonts w:ascii="Verdana" w:eastAsia="Batang" w:hAnsi="Verdana"/>
          <w:color w:val="000000" w:themeColor="text1"/>
          <w:spacing w:val="-6"/>
          <w:kern w:val="0"/>
          <w:sz w:val="22"/>
        </w:rPr>
      </w:pPr>
    </w:p>
    <w:p w:rsidR="00F5084E" w:rsidRPr="00B66D91" w:rsidRDefault="00F5084E" w:rsidP="007327C8">
      <w:pPr>
        <w:pStyle w:val="a7"/>
        <w:widowControl/>
        <w:numPr>
          <w:ilvl w:val="0"/>
          <w:numId w:val="26"/>
        </w:numPr>
        <w:wordWrap/>
        <w:autoSpaceDE/>
        <w:autoSpaceDN/>
        <w:snapToGrid w:val="0"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kern w:val="0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kern w:val="0"/>
          <w:sz w:val="22"/>
        </w:rPr>
        <w:t>0.01mmPb</w:t>
      </w:r>
    </w:p>
    <w:p w:rsidR="00F5084E" w:rsidRPr="00B66D91" w:rsidRDefault="00F5084E" w:rsidP="007327C8">
      <w:pPr>
        <w:pStyle w:val="a7"/>
        <w:widowControl/>
        <w:numPr>
          <w:ilvl w:val="0"/>
          <w:numId w:val="26"/>
        </w:numPr>
        <w:wordWrap/>
        <w:autoSpaceDE/>
        <w:autoSpaceDN/>
        <w:snapToGrid w:val="0"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kern w:val="0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kern w:val="0"/>
          <w:sz w:val="22"/>
        </w:rPr>
        <w:t>0.05mmPb</w:t>
      </w:r>
    </w:p>
    <w:p w:rsidR="00F5084E" w:rsidRPr="00B66D91" w:rsidRDefault="00F5084E" w:rsidP="007327C8">
      <w:pPr>
        <w:pStyle w:val="a7"/>
        <w:widowControl/>
        <w:numPr>
          <w:ilvl w:val="0"/>
          <w:numId w:val="26"/>
        </w:numPr>
        <w:wordWrap/>
        <w:autoSpaceDE/>
        <w:autoSpaceDN/>
        <w:snapToGrid w:val="0"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kern w:val="0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kern w:val="0"/>
          <w:sz w:val="22"/>
        </w:rPr>
        <w:t>0.1mmPb</w:t>
      </w:r>
    </w:p>
    <w:p w:rsidR="00F5084E" w:rsidRPr="00B66D91" w:rsidRDefault="00F5084E" w:rsidP="007327C8">
      <w:pPr>
        <w:pStyle w:val="a7"/>
        <w:widowControl/>
        <w:numPr>
          <w:ilvl w:val="0"/>
          <w:numId w:val="26"/>
        </w:numPr>
        <w:wordWrap/>
        <w:autoSpaceDE/>
        <w:autoSpaceDN/>
        <w:snapToGrid w:val="0"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kern w:val="0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kern w:val="0"/>
          <w:sz w:val="22"/>
        </w:rPr>
        <w:t>0.2mmPb</w:t>
      </w:r>
    </w:p>
    <w:p w:rsidR="00F5084E" w:rsidRPr="00B66D91" w:rsidRDefault="00F5084E" w:rsidP="00F5084E">
      <w:pPr>
        <w:widowControl/>
        <w:wordWrap/>
        <w:autoSpaceDE/>
        <w:autoSpaceDN/>
        <w:snapToGrid w:val="0"/>
        <w:spacing w:line="240" w:lineRule="auto"/>
        <w:rPr>
          <w:rFonts w:ascii="Verdana" w:eastAsia="MS Mincho" w:hAnsi="Verdana"/>
          <w:color w:val="000000" w:themeColor="text1"/>
          <w:spacing w:val="-6"/>
          <w:kern w:val="0"/>
          <w:sz w:val="22"/>
          <w:lang w:eastAsia="ja-JP"/>
        </w:rPr>
      </w:pPr>
    </w:p>
    <w:p w:rsidR="00F5084E" w:rsidRPr="00B66D91" w:rsidRDefault="00F5084E" w:rsidP="00F5084E">
      <w:pPr>
        <w:widowControl/>
        <w:wordWrap/>
        <w:autoSpaceDE/>
        <w:autoSpaceDN/>
        <w:snapToGrid w:val="0"/>
        <w:spacing w:line="240" w:lineRule="auto"/>
        <w:rPr>
          <w:rFonts w:ascii="Verdana" w:eastAsia="MS Mincho" w:hAnsi="Verdana"/>
          <w:color w:val="000000" w:themeColor="text1"/>
          <w:spacing w:val="-6"/>
          <w:kern w:val="0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26.</w:t>
      </w:r>
      <w:r w:rsidRPr="00B66D91">
        <w:rPr>
          <w:rFonts w:ascii="Verdana" w:hAnsi="Verdana"/>
          <w:color w:val="000000" w:themeColor="text1"/>
          <w:spacing w:val="-6"/>
          <w:sz w:val="22"/>
        </w:rPr>
        <w:t>What is reasonable SID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 xml:space="preserve"> </w:t>
      </w:r>
      <w:r w:rsidRPr="00B66D91">
        <w:rPr>
          <w:rFonts w:ascii="Verdana" w:hAnsi="Verdana"/>
          <w:color w:val="000000" w:themeColor="text1"/>
          <w:spacing w:val="-6"/>
          <w:sz w:val="22"/>
        </w:rPr>
        <w:t>(Source-Image receptor Distance) in Mammography?</w:t>
      </w:r>
    </w:p>
    <w:p w:rsidR="00F5084E" w:rsidRPr="00B66D91" w:rsidRDefault="00F5084E" w:rsidP="007327C8">
      <w:pPr>
        <w:pStyle w:val="a7"/>
        <w:numPr>
          <w:ilvl w:val="0"/>
          <w:numId w:val="27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55 cm</w:t>
      </w:r>
      <w:r w:rsidRPr="00B66D91">
        <w:rPr>
          <w:rFonts w:ascii="Verdana" w:eastAsiaTheme="minorEastAsia" w:hAnsi="Verdana" w:hint="eastAsia"/>
          <w:color w:val="000000" w:themeColor="text1"/>
          <w:spacing w:val="-6"/>
          <w:sz w:val="22"/>
          <w:lang w:eastAsia="zh-TW"/>
        </w:rPr>
        <w:t xml:space="preserve">               </w:t>
      </w:r>
    </w:p>
    <w:p w:rsidR="00F5084E" w:rsidRPr="00B66D91" w:rsidRDefault="00F5084E" w:rsidP="007327C8">
      <w:pPr>
        <w:pStyle w:val="a7"/>
        <w:numPr>
          <w:ilvl w:val="0"/>
          <w:numId w:val="27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65 cm</w:t>
      </w:r>
    </w:p>
    <w:p w:rsidR="00F5084E" w:rsidRPr="00B66D91" w:rsidRDefault="00F5084E" w:rsidP="007327C8">
      <w:pPr>
        <w:pStyle w:val="a7"/>
        <w:numPr>
          <w:ilvl w:val="0"/>
          <w:numId w:val="27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75 cm</w:t>
      </w:r>
    </w:p>
    <w:p w:rsidR="00F5084E" w:rsidRPr="00B66D91" w:rsidRDefault="00F5084E" w:rsidP="007327C8">
      <w:pPr>
        <w:pStyle w:val="a7"/>
        <w:numPr>
          <w:ilvl w:val="0"/>
          <w:numId w:val="27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80 cm</w:t>
      </w:r>
    </w:p>
    <w:p w:rsidR="00F5084E" w:rsidRPr="00B66D91" w:rsidRDefault="00F5084E" w:rsidP="00F5084E">
      <w:pPr>
        <w:pStyle w:val="Web"/>
        <w:spacing w:before="0" w:beforeAutospacing="0" w:after="0" w:afterAutospacing="0"/>
        <w:jc w:val="both"/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</w:pPr>
      <w:r w:rsidRPr="00B66D91">
        <w:rPr>
          <w:rFonts w:ascii="Verdana" w:eastAsia="新細明體" w:hAnsi="Verdana" w:cs="Times New Roman" w:hint="eastAsia"/>
          <w:color w:val="000000" w:themeColor="text1"/>
          <w:spacing w:val="-6"/>
          <w:sz w:val="22"/>
          <w:szCs w:val="22"/>
          <w:lang w:eastAsia="zh-TW"/>
        </w:rPr>
        <w:lastRenderedPageBreak/>
        <w:t>Q</w:t>
      </w:r>
      <w:r w:rsidRPr="00B66D91"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  <w:t>2</w:t>
      </w:r>
      <w:r w:rsidRPr="00B66D91"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  <w:t>7</w:t>
      </w:r>
      <w:r w:rsidRPr="00B66D91"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  <w:t xml:space="preserve">.Which of the following measure using Burger-Rose phantom? </w:t>
      </w:r>
    </w:p>
    <w:p w:rsidR="00F5084E" w:rsidRPr="00B66D91" w:rsidRDefault="00F5084E" w:rsidP="00F5084E">
      <w:pPr>
        <w:pStyle w:val="Web"/>
        <w:spacing w:before="0" w:beforeAutospacing="0" w:after="0" w:afterAutospacing="0"/>
        <w:jc w:val="both"/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</w:pPr>
    </w:p>
    <w:p w:rsidR="00F5084E" w:rsidRPr="00B66D91" w:rsidRDefault="00F5084E" w:rsidP="007327C8">
      <w:pPr>
        <w:pStyle w:val="a7"/>
        <w:numPr>
          <w:ilvl w:val="0"/>
          <w:numId w:val="28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low contrast</w:t>
      </w:r>
    </w:p>
    <w:p w:rsidR="00F5084E" w:rsidRPr="00B66D91" w:rsidRDefault="00F5084E" w:rsidP="007327C8">
      <w:pPr>
        <w:pStyle w:val="a7"/>
        <w:numPr>
          <w:ilvl w:val="0"/>
          <w:numId w:val="28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Sharpness</w:t>
      </w:r>
    </w:p>
    <w:p w:rsidR="00F5084E" w:rsidRPr="00B66D91" w:rsidRDefault="00F5084E" w:rsidP="007327C8">
      <w:pPr>
        <w:pStyle w:val="a7"/>
        <w:numPr>
          <w:ilvl w:val="0"/>
          <w:numId w:val="28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MTF</w:t>
      </w:r>
    </w:p>
    <w:p w:rsidR="00F5084E" w:rsidRPr="00B66D91" w:rsidRDefault="00F5084E" w:rsidP="007327C8">
      <w:pPr>
        <w:pStyle w:val="a7"/>
        <w:numPr>
          <w:ilvl w:val="0"/>
          <w:numId w:val="28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RMS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="208" w:hangingChars="100" w:hanging="208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2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8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.What is the filtration that absorption of radiation at collimator, X-ray tube, tube </w:t>
      </w:r>
    </w:p>
    <w:p w:rsidR="00F5084E" w:rsidRPr="00B66D91" w:rsidRDefault="00F5084E" w:rsidP="00F5084E">
      <w:pPr>
        <w:wordWrap/>
        <w:spacing w:line="240" w:lineRule="auto"/>
        <w:ind w:left="208" w:hangingChars="100" w:hanging="208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housing, filter assembled X-ray tube, and insulating oil? [express lowest aluminum </w:t>
      </w:r>
    </w:p>
    <w:p w:rsidR="00F5084E" w:rsidRPr="00B66D91" w:rsidRDefault="00F5084E" w:rsidP="00F5084E">
      <w:pPr>
        <w:wordWrap/>
        <w:spacing w:line="240" w:lineRule="auto"/>
        <w:ind w:left="208" w:hangingChars="100" w:hanging="208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equivalent for highest kVp]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29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additional filtration</w:t>
      </w:r>
    </w:p>
    <w:p w:rsidR="00F5084E" w:rsidRPr="00B66D91" w:rsidRDefault="00F5084E" w:rsidP="007327C8">
      <w:pPr>
        <w:pStyle w:val="a7"/>
        <w:numPr>
          <w:ilvl w:val="0"/>
          <w:numId w:val="29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duplicate filtration</w:t>
      </w:r>
    </w:p>
    <w:p w:rsidR="00F5084E" w:rsidRPr="00B66D91" w:rsidRDefault="00F5084E" w:rsidP="007327C8">
      <w:pPr>
        <w:pStyle w:val="a7"/>
        <w:numPr>
          <w:ilvl w:val="0"/>
          <w:numId w:val="29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characteristic filtration</w:t>
      </w:r>
    </w:p>
    <w:p w:rsidR="00F5084E" w:rsidRPr="00B66D91" w:rsidRDefault="00F5084E" w:rsidP="007327C8">
      <w:pPr>
        <w:pStyle w:val="a7"/>
        <w:numPr>
          <w:ilvl w:val="0"/>
          <w:numId w:val="29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load filtration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2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9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.Choose the incorrect answer about Dose area product(DAP).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3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Use at radio-fluoroscopic equipment</w:t>
      </w:r>
    </w:p>
    <w:p w:rsidR="00F5084E" w:rsidRPr="00B66D91" w:rsidRDefault="00F5084E" w:rsidP="007327C8">
      <w:pPr>
        <w:pStyle w:val="a7"/>
        <w:numPr>
          <w:ilvl w:val="0"/>
          <w:numId w:val="3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mounting site is the part of the front side of collimator.</w:t>
      </w:r>
    </w:p>
    <w:p w:rsidR="00F5084E" w:rsidRPr="00B66D91" w:rsidRDefault="00F5084E" w:rsidP="007327C8">
      <w:pPr>
        <w:pStyle w:val="a7"/>
        <w:numPr>
          <w:ilvl w:val="0"/>
          <w:numId w:val="3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it contains back scatter factor.</w:t>
      </w:r>
    </w:p>
    <w:p w:rsidR="00F5084E" w:rsidRPr="00B66D91" w:rsidRDefault="00F5084E" w:rsidP="007327C8">
      <w:pPr>
        <w:pStyle w:val="a7"/>
        <w:numPr>
          <w:ilvl w:val="0"/>
          <w:numId w:val="3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DAP value changes through SOD.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30</w:t>
      </w:r>
      <w:r w:rsidRPr="00B66D91">
        <w:rPr>
          <w:rFonts w:ascii="Verdana" w:hAnsi="Verdana"/>
          <w:color w:val="000000" w:themeColor="text1"/>
          <w:spacing w:val="-6"/>
          <w:sz w:val="22"/>
        </w:rPr>
        <w:t>.Which of the following is true score of the fake lesion in these mammographic images?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38100</wp:posOffset>
            </wp:positionV>
            <wp:extent cx="3086100" cy="1089660"/>
            <wp:effectExtent l="0" t="0" r="0" b="0"/>
            <wp:wrapNone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35" b="66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B66D91">
        <w:rPr>
          <w:rFonts w:ascii="Verdana" w:hAnsi="Verdana"/>
          <w:color w:val="000000" w:themeColor="text1"/>
          <w:spacing w:val="-6"/>
          <w:sz w:val="22"/>
        </w:rPr>
        <w:t>A.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123190</wp:posOffset>
            </wp:positionV>
            <wp:extent cx="3200400" cy="1190625"/>
            <wp:effectExtent l="0" t="0" r="0" b="9525"/>
            <wp:wrapNone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7" r="44589" b="3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 xml:space="preserve">B. 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-6985</wp:posOffset>
            </wp:positionV>
            <wp:extent cx="3195955" cy="1103630"/>
            <wp:effectExtent l="0" t="0" r="4445" b="1270"/>
            <wp:wrapNone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04" r="47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C.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  <w:u w:val="single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  <w:u w:val="single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  <w:u w:val="single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  <w:u w:val="single"/>
        </w:rPr>
      </w:pPr>
    </w:p>
    <w:p w:rsidR="00F5084E" w:rsidRPr="00B66D91" w:rsidRDefault="00F5084E" w:rsidP="007327C8">
      <w:pPr>
        <w:pStyle w:val="a7"/>
        <w:numPr>
          <w:ilvl w:val="0"/>
          <w:numId w:val="31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lastRenderedPageBreak/>
        <w:t>mass 4 point  speck 3.5 point   fiber 5 point</w:t>
      </w:r>
    </w:p>
    <w:p w:rsidR="00F5084E" w:rsidRPr="00B66D91" w:rsidRDefault="00F5084E" w:rsidP="007327C8">
      <w:pPr>
        <w:pStyle w:val="a7"/>
        <w:numPr>
          <w:ilvl w:val="0"/>
          <w:numId w:val="31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 xml:space="preserve">mass 3.5point  speck 4point   fiber 4.5point </w:t>
      </w:r>
    </w:p>
    <w:p w:rsidR="00F5084E" w:rsidRPr="00B66D91" w:rsidRDefault="00F5084E" w:rsidP="007327C8">
      <w:pPr>
        <w:pStyle w:val="a7"/>
        <w:numPr>
          <w:ilvl w:val="0"/>
          <w:numId w:val="31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mass 4point  speck 5point   fiber 5.5point</w:t>
      </w:r>
    </w:p>
    <w:p w:rsidR="00F5084E" w:rsidRPr="00B66D91" w:rsidRDefault="00F5084E" w:rsidP="007327C8">
      <w:pPr>
        <w:pStyle w:val="a7"/>
        <w:numPr>
          <w:ilvl w:val="0"/>
          <w:numId w:val="31"/>
        </w:numPr>
        <w:wordWrap/>
        <w:spacing w:line="240" w:lineRule="auto"/>
        <w:ind w:leftChars="0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mass 3.5point  speck 3.5point   fiber 6point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Theme="minorEastAsia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Theme="minorEastAsia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31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.Which of the following test is true with a main purpose that is the bad pixel verification at an item of weekly check in quality management of DR mammography?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32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MTF</w:t>
      </w:r>
    </w:p>
    <w:p w:rsidR="00F5084E" w:rsidRPr="00B66D91" w:rsidRDefault="00F5084E" w:rsidP="007327C8">
      <w:pPr>
        <w:pStyle w:val="a7"/>
        <w:numPr>
          <w:ilvl w:val="0"/>
          <w:numId w:val="32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DQE</w:t>
      </w:r>
    </w:p>
    <w:p w:rsidR="00F5084E" w:rsidRPr="00B66D91" w:rsidRDefault="00F5084E" w:rsidP="007327C8">
      <w:pPr>
        <w:pStyle w:val="a7"/>
        <w:widowControl/>
        <w:numPr>
          <w:ilvl w:val="0"/>
          <w:numId w:val="32"/>
        </w:numPr>
        <w:wordWrap/>
        <w:autoSpaceDE/>
        <w:autoSpaceDN/>
        <w:spacing w:line="240" w:lineRule="auto"/>
        <w:ind w:leftChars="0"/>
        <w:jc w:val="left"/>
        <w:rPr>
          <w:rFonts w:ascii="Verdana" w:eastAsia="Batang" w:hAnsi="Verdana"/>
          <w:vanish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  <w:lang w:eastAsia="zh-TW"/>
        </w:rPr>
        <w:t>Flat Field Test</w:t>
      </w:r>
    </w:p>
    <w:p w:rsidR="00F5084E" w:rsidRPr="00B66D91" w:rsidRDefault="00F5084E" w:rsidP="007327C8">
      <w:pPr>
        <w:pStyle w:val="a7"/>
        <w:numPr>
          <w:ilvl w:val="0"/>
          <w:numId w:val="32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SNR &amp; CNR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32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.Choose the right answer about a standard value of resolution when we take an image of a resolution chart with 4.5 cm upon the film in resolution test for finding a microscopic calcification in mammography.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33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3 line pairs/mm or more</w:t>
      </w:r>
    </w:p>
    <w:p w:rsidR="00F5084E" w:rsidRPr="00B66D91" w:rsidRDefault="00F5084E" w:rsidP="007327C8">
      <w:pPr>
        <w:pStyle w:val="a7"/>
        <w:numPr>
          <w:ilvl w:val="0"/>
          <w:numId w:val="33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5 line pairs/mm or more</w:t>
      </w:r>
    </w:p>
    <w:p w:rsidR="00F5084E" w:rsidRPr="00B66D91" w:rsidRDefault="00F5084E" w:rsidP="007327C8">
      <w:pPr>
        <w:pStyle w:val="a7"/>
        <w:numPr>
          <w:ilvl w:val="0"/>
          <w:numId w:val="33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7 line pairs/mm or more</w:t>
      </w:r>
    </w:p>
    <w:p w:rsidR="00F5084E" w:rsidRPr="00B66D91" w:rsidRDefault="00F5084E" w:rsidP="007327C8">
      <w:pPr>
        <w:pStyle w:val="a7"/>
        <w:numPr>
          <w:ilvl w:val="0"/>
          <w:numId w:val="33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11 line pairs/mm or more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jc w:val="left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33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>.What is this CT image for?</w:t>
      </w:r>
    </w:p>
    <w:p w:rsidR="00F5084E" w:rsidRPr="00B66D91" w:rsidRDefault="00F5084E" w:rsidP="00F5084E">
      <w:pPr>
        <w:wordWrap/>
        <w:spacing w:line="240" w:lineRule="auto"/>
        <w:jc w:val="left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ind w:firstLineChars="300" w:firstLine="66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w:drawing>
          <wp:inline distT="0" distB="0" distL="0" distR="0">
            <wp:extent cx="1796237" cy="1492370"/>
            <wp:effectExtent l="19050" t="0" r="0" b="0"/>
            <wp:docPr id="2" name="그림 10" descr="설명: 이온챔버 선량측정팬텀 영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0" descr="설명: 이온챔버 선량측정팬텀 영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87" cy="149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34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uniformity</w:t>
      </w:r>
    </w:p>
    <w:p w:rsidR="00F5084E" w:rsidRPr="00B66D91" w:rsidRDefault="00F5084E" w:rsidP="007327C8">
      <w:pPr>
        <w:pStyle w:val="a7"/>
        <w:numPr>
          <w:ilvl w:val="0"/>
          <w:numId w:val="34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contrast resolution</w:t>
      </w:r>
    </w:p>
    <w:p w:rsidR="00F5084E" w:rsidRPr="00B66D91" w:rsidRDefault="00F5084E" w:rsidP="007327C8">
      <w:pPr>
        <w:pStyle w:val="a7"/>
        <w:numPr>
          <w:ilvl w:val="0"/>
          <w:numId w:val="34"/>
        </w:numPr>
        <w:wordWrap/>
        <w:spacing w:line="240" w:lineRule="auto"/>
        <w:ind w:leftChars="0"/>
        <w:rPr>
          <w:rFonts w:ascii="Verdana" w:eastAsia="Dotum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spatial resolution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 xml:space="preserve">        </w:t>
      </w:r>
    </w:p>
    <w:p w:rsidR="00F5084E" w:rsidRPr="00B66D91" w:rsidRDefault="00F5084E" w:rsidP="007327C8">
      <w:pPr>
        <w:pStyle w:val="a7"/>
        <w:numPr>
          <w:ilvl w:val="0"/>
          <w:numId w:val="34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Computed Tomography Dose Index(CTDI)</w:t>
      </w:r>
    </w:p>
    <w:p w:rsidR="00F5084E" w:rsidRPr="00B66D91" w:rsidRDefault="00F5084E" w:rsidP="00F5084E">
      <w:pPr>
        <w:widowControl/>
        <w:wordWrap/>
        <w:autoSpaceDE/>
        <w:autoSpaceDN/>
        <w:spacing w:after="200" w:line="276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br w:type="page"/>
      </w: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lastRenderedPageBreak/>
        <w:t>Q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>3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4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>.What do we figure out from this image?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3C3995" w:rsidP="00F5084E">
      <w:pPr>
        <w:wordWrap/>
        <w:spacing w:line="240" w:lineRule="auto"/>
        <w:ind w:firstLineChars="400" w:firstLine="880"/>
        <w:rPr>
          <w:rFonts w:ascii="Verdana" w:hAnsi="Verdana"/>
          <w:color w:val="000000" w:themeColor="text1"/>
          <w:spacing w:val="-6"/>
          <w:sz w:val="22"/>
        </w:rPr>
      </w:pPr>
      <w:r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mc:AlternateContent>
          <mc:Choice Requires="wpc">
            <w:drawing>
              <wp:inline distT="0" distB="0" distL="0" distR="0">
                <wp:extent cx="2407285" cy="2592070"/>
                <wp:effectExtent l="0" t="0" r="0" b="0"/>
                <wp:docPr id="10" name="Canva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" name="Picture 6" descr="NO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"/>
                            <a:ext cx="2319655" cy="2289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1750" y="0"/>
                            <a:ext cx="620395" cy="1816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F5F5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2075" tIns="46037" rIns="92075" bIns="46037" anchor="ctr" anchorCtr="0" upright="1">
                          <a:noAutofit/>
                        </wps:bodyPr>
                      </wps:wsp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03300" y="1348105"/>
                            <a:ext cx="332740" cy="3403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59715" y="2332990"/>
                            <a:ext cx="172720" cy="1720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62280" y="2381250"/>
                            <a:ext cx="109347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84E" w:rsidRPr="00B4517B" w:rsidRDefault="00F5084E" w:rsidP="00F5084E">
                              <w:pPr>
                                <w:adjustRightInd w:val="0"/>
                                <w:rPr>
                                  <w:rFonts w:ascii="Gulim" w:eastAsia="Gulim" w:cs="Gulim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B4517B">
                                <w:rPr>
                                  <w:rFonts w:ascii="Gulim" w:eastAsia="Gulim" w:cs="Gulim"/>
                                  <w:color w:val="000000"/>
                                  <w:sz w:val="16"/>
                                  <w:szCs w:val="16"/>
                                </w:rPr>
                                <w:t>4cm</w:t>
                              </w:r>
                              <w:r w:rsidRPr="00B4517B">
                                <w:rPr>
                                  <w:rFonts w:ascii="Gulim" w:eastAsia="Gulim" w:cs="Gulim" w:hint="eastAsia"/>
                                  <w:color w:val="000000"/>
                                  <w:sz w:val="16"/>
                                  <w:szCs w:val="16"/>
                                </w:rPr>
                                <w:t>ⅹ</w:t>
                              </w:r>
                              <w:r w:rsidRPr="00B4517B">
                                <w:rPr>
                                  <w:rFonts w:ascii="Gulim" w:eastAsia="Gulim" w:cs="Gulim"/>
                                  <w:color w:val="000000"/>
                                  <w:sz w:val="16"/>
                                  <w:szCs w:val="16"/>
                                </w:rPr>
                                <w:t>4cm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0" o:spid="_x0000_s1026" editas="canvas" style="width:189.55pt;height:204.1pt;mso-position-horizontal-relative:char;mso-position-vertical-relative:line" coordsize="24072,25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4072;height:25920;visibility:visible;mso-wrap-style:square">
                  <v:fill o:detectmouseclick="t"/>
                  <v:path o:connecttype="none"/>
                </v:shape>
                <v:shape id="Picture 6" o:spid="_x0000_s1028" type="#_x0000_t75" alt="NOISE" style="position:absolute;top:19;width:23196;height:22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bRxjEAAAA2gAAAA8AAABkcnMvZG93bnJldi54bWxEj09rAjEUxO8Fv0N4hd5qthZKXY1SLUJP&#10;hfUPenxunputm5cliev67U2h0OMwM79hpvPeNqIjH2rHCl6GGQji0umaKwXbzer5HUSIyBobx6Tg&#10;RgHms8HDFHPtrlxQt46VSBAOOSowMba5lKE0ZDEMXUucvJPzFmOSvpLa4zXBbSNHWfYmLdacFgy2&#10;tDRUntcXq+CwuvT+vC1wv8Pic/zzbXbdcaHU02P/MQERqY//4b/2l1bwCr9X0g2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bRxjEAAAA2gAAAA8AAAAAAAAAAAAAAAAA&#10;nwIAAGRycy9kb3ducmV2LnhtbFBLBQYAAAAABAAEAPcAAACQAwAAAAA=&#10;">
                  <v:imagedata r:id="rId17" o:title="NOISE"/>
                </v:shape>
                <v:rect id="Rectangle 7" o:spid="_x0000_s1029" style="position:absolute;left:317;width:6204;height:1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pZcIA&#10;AADaAAAADwAAAGRycy9kb3ducmV2LnhtbESPQWvCQBSE7wX/w/KE3urGQkuJriJKIVAoxHjw+Mg+&#10;k5Ds27D71LS/vlso9DjMzDfMeju5Qd0oxM6zgeUiA0Vce9txY+BUvT+9gYqCbHHwTAa+KMJ2M3tY&#10;Y279nUu6HaVRCcIxRwOtyJhrHeuWHMaFH4mTd/HBoSQZGm0D3hPcDfo5y161w47TQosj7Vuq++PV&#10;GQhjiUVZSR/CGfuP4rOS6vBtzON82q1ACU3yH/5rF9bAC/xeSTd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2llwgAAANoAAAAPAAAAAAAAAAAAAAAAAJgCAABkcnMvZG93&#10;bnJldi54bWxQSwUGAAAAAAQABAD1AAAAhwMAAAAA&#10;" fillcolor="black" stroked="f" strokecolor="#ffc">
                  <v:shadow color="#5f5f5f"/>
                  <v:textbox inset="7.25pt,1.2788mm,7.25pt,1.2788mm"/>
                </v:rect>
                <v:rect id="Rectangle 8" o:spid="_x0000_s1030" style="position:absolute;left:10033;top:13481;width:3327;height:3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UN8IA&#10;AADaAAAADwAAAGRycy9kb3ducmV2LnhtbESPQWvCQBSE7wX/w/IEb3WjhyDRTWiFgIdIqbbg8ZF9&#10;TUKzb0N2Y5J/7xYKHoeZ+YY5ZJNpxZ1611hWsFlHIIhLqxuuFHxd89cdCOeRNbaWScFMDrJ08XLA&#10;RNuRP+l+8ZUIEHYJKqi97xIpXVmTQbe2HXHwfmxv0AfZV1L3OAa4aeU2imJpsOGwUGNHx5rK38tg&#10;FHyY97O+uWI+FYXfjXr4NvmQK7VaTm97EJ4m/wz/t09aQQx/V8IN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0FQ3wgAAANoAAAAPAAAAAAAAAAAAAAAAAJgCAABkcnMvZG93&#10;bnJldi54bWxQSwUGAAAAAAQABAD1AAAAhwMAAAAA&#10;" filled="f" strokecolor="white" strokeweight="1pt"/>
                <v:rect id="Rectangle 9" o:spid="_x0000_s1031" style="position:absolute;left:2597;top:23329;width:1727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/dsMA&#10;AADaAAAADwAAAGRycy9kb3ducmV2LnhtbESPS4sCMRCE7wv7H0ILXhbN+HZHoyyCIB4EH4jHZtI7&#10;MzjpDEnU8d8bYWGPRVV9Rc2XjanEnZwvLSvodRMQxJnVJecKTsd1ZwrCB2SNlWVS8CQPy8XnxxxT&#10;bR+8p/sh5CJC2KeooAihTqX0WUEGfdfWxNH7tc5giNLlUjt8RLipZD9JxtJgyXGhwJpWBWXXw80o&#10;2A5HySWce/Y4vQ6+d676Oo+3N6XareZnBiJQE/7Df+2NVjCB95V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V/dsMAAADaAAAADwAAAAAAAAAAAAAAAACYAgAAZHJzL2Rv&#10;d25yZXYueG1sUEsFBgAAAAAEAAQA9QAAAIgDAAAAAA==&#10;" fill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left:4622;top:23812;width:10935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F5084E" w:rsidRPr="00B4517B" w:rsidRDefault="00F5084E" w:rsidP="00F5084E">
                        <w:pPr>
                          <w:adjustRightInd w:val="0"/>
                          <w:rPr>
                            <w:rFonts w:ascii="Gulim" w:eastAsia="Gulim" w:cs="Gulim"/>
                            <w:color w:val="000000"/>
                            <w:sz w:val="16"/>
                            <w:szCs w:val="16"/>
                          </w:rPr>
                        </w:pPr>
                        <w:r w:rsidRPr="00B4517B">
                          <w:rPr>
                            <w:rFonts w:ascii="Gulim" w:eastAsia="Gulim" w:cs="Gulim"/>
                            <w:color w:val="000000"/>
                            <w:sz w:val="16"/>
                            <w:szCs w:val="16"/>
                          </w:rPr>
                          <w:t>4cm</w:t>
                        </w:r>
                        <w:r w:rsidRPr="00B4517B">
                          <w:rPr>
                            <w:rFonts w:ascii="Gulim" w:eastAsia="Gulim" w:cs="Gulim" w:hint="eastAsia"/>
                            <w:color w:val="000000"/>
                            <w:sz w:val="16"/>
                            <w:szCs w:val="16"/>
                          </w:rPr>
                          <w:t>ⅹ</w:t>
                        </w:r>
                        <w:r w:rsidRPr="00B4517B">
                          <w:rPr>
                            <w:rFonts w:ascii="Gulim" w:eastAsia="Gulim" w:cs="Gulim"/>
                            <w:color w:val="000000"/>
                            <w:sz w:val="16"/>
                            <w:szCs w:val="16"/>
                          </w:rPr>
                          <w:t>4cm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1"/>
          <w:numId w:val="36"/>
        </w:numPr>
        <w:wordWrap/>
        <w:spacing w:line="240" w:lineRule="auto"/>
        <w:ind w:leftChars="0" w:left="426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Noise </w:t>
      </w:r>
    </w:p>
    <w:p w:rsidR="00F5084E" w:rsidRPr="00B66D91" w:rsidRDefault="00F5084E" w:rsidP="007327C8">
      <w:pPr>
        <w:pStyle w:val="a7"/>
        <w:numPr>
          <w:ilvl w:val="1"/>
          <w:numId w:val="36"/>
        </w:numPr>
        <w:wordWrap/>
        <w:spacing w:line="240" w:lineRule="auto"/>
        <w:ind w:leftChars="0" w:left="426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Artifact</w:t>
      </w:r>
    </w:p>
    <w:p w:rsidR="00F5084E" w:rsidRPr="00B66D91" w:rsidRDefault="00F5084E" w:rsidP="007327C8">
      <w:pPr>
        <w:pStyle w:val="a7"/>
        <w:numPr>
          <w:ilvl w:val="1"/>
          <w:numId w:val="36"/>
        </w:numPr>
        <w:wordWrap/>
        <w:spacing w:line="240" w:lineRule="auto"/>
        <w:ind w:leftChars="0" w:left="426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CT number       </w:t>
      </w:r>
    </w:p>
    <w:p w:rsidR="00F5084E" w:rsidRPr="00B66D91" w:rsidRDefault="00F5084E" w:rsidP="007327C8">
      <w:pPr>
        <w:pStyle w:val="a7"/>
        <w:numPr>
          <w:ilvl w:val="1"/>
          <w:numId w:val="36"/>
        </w:numPr>
        <w:wordWrap/>
        <w:spacing w:line="240" w:lineRule="auto"/>
        <w:ind w:leftChars="0" w:left="426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Uniformity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bCs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>3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5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>. What do we figure out from this image?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ind w:firstLineChars="300" w:firstLine="66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w:drawing>
          <wp:inline distT="0" distB="0" distL="0" distR="0">
            <wp:extent cx="1879608" cy="1759789"/>
            <wp:effectExtent l="19050" t="0" r="6342" b="0"/>
            <wp:docPr id="12" name="그림 40" descr="설명: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0" descr="설명: 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770" t="4417" r="3811" b="10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8" cy="175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4E" w:rsidRPr="00B66D91" w:rsidRDefault="00F5084E" w:rsidP="00F5084E">
      <w:pPr>
        <w:wordWrap/>
        <w:spacing w:line="240" w:lineRule="auto"/>
        <w:ind w:firstLineChars="250" w:firstLine="520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1"/>
          <w:numId w:val="35"/>
        </w:numPr>
        <w:wordWrap/>
        <w:spacing w:line="240" w:lineRule="auto"/>
        <w:ind w:leftChars="0" w:left="426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noise</w:t>
      </w:r>
    </w:p>
    <w:p w:rsidR="00F5084E" w:rsidRPr="00B66D91" w:rsidRDefault="00F5084E" w:rsidP="007327C8">
      <w:pPr>
        <w:pStyle w:val="a7"/>
        <w:numPr>
          <w:ilvl w:val="1"/>
          <w:numId w:val="35"/>
        </w:numPr>
        <w:wordWrap/>
        <w:spacing w:line="240" w:lineRule="auto"/>
        <w:ind w:leftChars="0" w:left="426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uniformity</w:t>
      </w:r>
    </w:p>
    <w:p w:rsidR="00F5084E" w:rsidRPr="00B66D91" w:rsidRDefault="00F5084E" w:rsidP="007327C8">
      <w:pPr>
        <w:pStyle w:val="a7"/>
        <w:numPr>
          <w:ilvl w:val="1"/>
          <w:numId w:val="35"/>
        </w:numPr>
        <w:wordWrap/>
        <w:spacing w:line="240" w:lineRule="auto"/>
        <w:ind w:leftChars="0" w:left="426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slice thickness</w:t>
      </w:r>
    </w:p>
    <w:p w:rsidR="00F5084E" w:rsidRPr="00B66D91" w:rsidRDefault="00F5084E" w:rsidP="007327C8">
      <w:pPr>
        <w:pStyle w:val="a7"/>
        <w:numPr>
          <w:ilvl w:val="1"/>
          <w:numId w:val="35"/>
        </w:numPr>
        <w:wordWrap/>
        <w:spacing w:line="240" w:lineRule="auto"/>
        <w:ind w:leftChars="0" w:left="426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artifact</w:t>
      </w:r>
    </w:p>
    <w:p w:rsidR="00F5084E" w:rsidRPr="00B66D91" w:rsidRDefault="00F5084E" w:rsidP="00F5084E">
      <w:pPr>
        <w:wordWrap/>
        <w:spacing w:line="240" w:lineRule="auto"/>
        <w:ind w:left="312" w:hangingChars="150" w:hanging="312"/>
        <w:rPr>
          <w:rFonts w:ascii="Verdana" w:eastAsia="Dotum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jc w:val="left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jc w:val="left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3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6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.How much is CTDI value when a monitor displays 10 mR in single slice scan with 120 kVp, 340 mAs, and 10 mm thickness for dose measuring?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37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78 mGy</w:t>
      </w:r>
    </w:p>
    <w:p w:rsidR="00F5084E" w:rsidRPr="00B66D91" w:rsidRDefault="00F5084E" w:rsidP="007327C8">
      <w:pPr>
        <w:pStyle w:val="a7"/>
        <w:numPr>
          <w:ilvl w:val="0"/>
          <w:numId w:val="37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7.8 mGy</w:t>
      </w:r>
    </w:p>
    <w:p w:rsidR="00F5084E" w:rsidRPr="00B66D91" w:rsidRDefault="00F5084E" w:rsidP="007327C8">
      <w:pPr>
        <w:pStyle w:val="a7"/>
        <w:numPr>
          <w:ilvl w:val="0"/>
          <w:numId w:val="37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10 mGy</w:t>
      </w:r>
    </w:p>
    <w:p w:rsidR="00F5084E" w:rsidRPr="00B66D91" w:rsidRDefault="00F5084E" w:rsidP="007327C8">
      <w:pPr>
        <w:pStyle w:val="a7"/>
        <w:numPr>
          <w:ilvl w:val="0"/>
          <w:numId w:val="37"/>
        </w:numPr>
        <w:wordWrap/>
        <w:spacing w:line="240" w:lineRule="auto"/>
        <w:ind w:leftChars="0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20 mGy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lastRenderedPageBreak/>
        <w:t>Q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3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7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.</w:t>
      </w:r>
      <w:r w:rsidRPr="00B66D91">
        <w:rPr>
          <w:rFonts w:ascii="Verdana" w:hAnsi="Verdana"/>
          <w:color w:val="000000" w:themeColor="text1"/>
          <w:spacing w:val="-6"/>
          <w:sz w:val="22"/>
        </w:rPr>
        <w:t>Which is right as the CT dose index of a patient’s CT radiation exposure?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7327C8">
      <w:pPr>
        <w:pStyle w:val="a7"/>
        <w:numPr>
          <w:ilvl w:val="0"/>
          <w:numId w:val="38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mR/100mAs</w:t>
      </w:r>
    </w:p>
    <w:p w:rsidR="00F5084E" w:rsidRPr="00B66D91" w:rsidRDefault="00F5084E" w:rsidP="007327C8">
      <w:pPr>
        <w:pStyle w:val="a7"/>
        <w:numPr>
          <w:ilvl w:val="0"/>
          <w:numId w:val="38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mSv/100mAs</w:t>
      </w:r>
    </w:p>
    <w:p w:rsidR="00F5084E" w:rsidRPr="00B66D91" w:rsidRDefault="00F5084E" w:rsidP="007327C8">
      <w:pPr>
        <w:pStyle w:val="a7"/>
        <w:numPr>
          <w:ilvl w:val="0"/>
          <w:numId w:val="38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mGy/100mAs</w:t>
      </w:r>
    </w:p>
    <w:p w:rsidR="00F5084E" w:rsidRPr="00B66D91" w:rsidRDefault="00F5084E" w:rsidP="007327C8">
      <w:pPr>
        <w:pStyle w:val="a7"/>
        <w:numPr>
          <w:ilvl w:val="0"/>
          <w:numId w:val="38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kV×mAs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="208" w:hangingChars="100" w:hanging="208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3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8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.How much difference has CT number between A and B at the image for the </w:t>
      </w:r>
    </w:p>
    <w:p w:rsidR="00F5084E" w:rsidRPr="00B66D91" w:rsidRDefault="00F5084E" w:rsidP="00F5084E">
      <w:pPr>
        <w:wordWrap/>
        <w:spacing w:line="240" w:lineRule="auto"/>
        <w:ind w:left="208" w:hangingChars="100" w:hanging="208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contrast resolution?</w:t>
      </w:r>
    </w:p>
    <w:p w:rsidR="00F5084E" w:rsidRPr="00B66D91" w:rsidRDefault="00F5084E" w:rsidP="00F5084E">
      <w:pPr>
        <w:wordWrap/>
        <w:spacing w:line="240" w:lineRule="auto"/>
        <w:ind w:left="208" w:hangingChars="100" w:hanging="208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ind w:left="220" w:hangingChars="100" w:hanging="22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noProof/>
          <w:color w:val="000000" w:themeColor="text1"/>
          <w:spacing w:val="-6"/>
          <w:sz w:val="22"/>
          <w:lang w:eastAsia="zh-TW"/>
        </w:rPr>
        <w:drawing>
          <wp:inline distT="0" distB="0" distL="0" distR="0">
            <wp:extent cx="2680335" cy="2399030"/>
            <wp:effectExtent l="0" t="0" r="5715" b="1270"/>
            <wp:docPr id="132" name="그림 132" descr="대조도팬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대조도팬텀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3" b="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39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  <w:u w:val="single"/>
        </w:rPr>
      </w:pPr>
    </w:p>
    <w:p w:rsidR="00F5084E" w:rsidRPr="00B66D91" w:rsidRDefault="00F5084E" w:rsidP="007327C8">
      <w:pPr>
        <w:pStyle w:val="a7"/>
        <w:numPr>
          <w:ilvl w:val="0"/>
          <w:numId w:val="39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10 HU</w:t>
      </w:r>
    </w:p>
    <w:p w:rsidR="00F5084E" w:rsidRPr="00B66D91" w:rsidRDefault="00F5084E" w:rsidP="007327C8">
      <w:pPr>
        <w:pStyle w:val="a7"/>
        <w:numPr>
          <w:ilvl w:val="0"/>
          <w:numId w:val="39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15 HU</w:t>
      </w:r>
    </w:p>
    <w:p w:rsidR="00F5084E" w:rsidRPr="00B66D91" w:rsidRDefault="00F5084E" w:rsidP="007327C8">
      <w:pPr>
        <w:pStyle w:val="a7"/>
        <w:numPr>
          <w:ilvl w:val="0"/>
          <w:numId w:val="39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30 HU</w:t>
      </w:r>
    </w:p>
    <w:p w:rsidR="00F5084E" w:rsidRPr="00B66D91" w:rsidRDefault="00F5084E" w:rsidP="007327C8">
      <w:pPr>
        <w:pStyle w:val="a7"/>
        <w:numPr>
          <w:ilvl w:val="0"/>
          <w:numId w:val="39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50 HU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 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="312" w:hangingChars="150" w:hanging="312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3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9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.Which effect is true about inhomogeneity of CT number from characteristics of </w:t>
      </w:r>
    </w:p>
    <w:p w:rsidR="00F5084E" w:rsidRPr="00B66D91" w:rsidRDefault="00F5084E" w:rsidP="00F5084E">
      <w:pPr>
        <w:wordWrap/>
        <w:spacing w:line="240" w:lineRule="auto"/>
        <w:ind w:left="312" w:hangingChars="150" w:hanging="312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X-ray in an object in Computed Tomography?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4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Beam hardening effect</w:t>
      </w:r>
    </w:p>
    <w:p w:rsidR="00F5084E" w:rsidRPr="00B66D91" w:rsidRDefault="00F5084E" w:rsidP="007327C8">
      <w:pPr>
        <w:pStyle w:val="a7"/>
        <w:numPr>
          <w:ilvl w:val="0"/>
          <w:numId w:val="4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Cupping effect</w:t>
      </w:r>
    </w:p>
    <w:p w:rsidR="00F5084E" w:rsidRPr="00B66D91" w:rsidRDefault="00F5084E" w:rsidP="007327C8">
      <w:pPr>
        <w:pStyle w:val="a7"/>
        <w:numPr>
          <w:ilvl w:val="0"/>
          <w:numId w:val="4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Partial volume effect</w:t>
      </w:r>
    </w:p>
    <w:p w:rsidR="00F5084E" w:rsidRPr="00B66D91" w:rsidRDefault="00F5084E" w:rsidP="007327C8">
      <w:pPr>
        <w:pStyle w:val="a7"/>
        <w:numPr>
          <w:ilvl w:val="0"/>
          <w:numId w:val="4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Photon effect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40.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 xml:space="preserve">How much is the discriminable range of spatial resolution in the test of CT 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Dotum" w:hAnsi="Verdana"/>
          <w:color w:val="000000" w:themeColor="text1"/>
          <w:spacing w:val="-6"/>
          <w:sz w:val="22"/>
        </w:rPr>
        <w:t>standard phantom?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7327C8">
      <w:pPr>
        <w:pStyle w:val="a7"/>
        <w:numPr>
          <w:ilvl w:val="0"/>
          <w:numId w:val="41"/>
        </w:numPr>
        <w:wordWrap/>
        <w:spacing w:line="240" w:lineRule="auto"/>
        <w:ind w:leftChars="0"/>
        <w:rPr>
          <w:rFonts w:ascii="Verdana" w:eastAsia="Dotum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above 0.6 mm </w:t>
      </w:r>
    </w:p>
    <w:p w:rsidR="00F5084E" w:rsidRPr="00B66D91" w:rsidRDefault="00F5084E" w:rsidP="007327C8">
      <w:pPr>
        <w:pStyle w:val="a7"/>
        <w:numPr>
          <w:ilvl w:val="0"/>
          <w:numId w:val="41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below 0.8 mm</w:t>
      </w:r>
    </w:p>
    <w:p w:rsidR="00F5084E" w:rsidRPr="00B66D91" w:rsidRDefault="00F5084E" w:rsidP="007327C8">
      <w:pPr>
        <w:pStyle w:val="a7"/>
        <w:numPr>
          <w:ilvl w:val="0"/>
          <w:numId w:val="41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below 1.0 mm </w:t>
      </w:r>
    </w:p>
    <w:p w:rsidR="00F5084E" w:rsidRPr="00B66D91" w:rsidRDefault="00F5084E" w:rsidP="007327C8">
      <w:pPr>
        <w:pStyle w:val="a7"/>
        <w:numPr>
          <w:ilvl w:val="0"/>
          <w:numId w:val="41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below 1.2 mm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idowControl/>
        <w:wordWrap/>
        <w:autoSpaceDE/>
        <w:autoSpaceDN/>
        <w:spacing w:after="200" w:line="276" w:lineRule="auto"/>
        <w:rPr>
          <w:rFonts w:ascii="Verdana" w:eastAsia="Dotum" w:hAnsi="Verdana"/>
          <w:color w:val="000000" w:themeColor="text1"/>
          <w:spacing w:val="-6"/>
          <w:sz w:val="22"/>
        </w:rPr>
      </w:pPr>
      <w:r w:rsidRPr="00B66D91">
        <w:rPr>
          <w:rFonts w:ascii="Verdana" w:eastAsia="Dotum" w:hAnsi="Verdana"/>
          <w:color w:val="000000" w:themeColor="text1"/>
          <w:spacing w:val="-6"/>
          <w:sz w:val="22"/>
        </w:rPr>
        <w:br w:type="page"/>
      </w:r>
    </w:p>
    <w:p w:rsidR="00F5084E" w:rsidRPr="00B66D91" w:rsidRDefault="00F5084E" w:rsidP="00F5084E">
      <w:pPr>
        <w:wordWrap/>
        <w:spacing w:line="240" w:lineRule="auto"/>
        <w:ind w:left="312" w:hangingChars="150" w:hanging="312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lastRenderedPageBreak/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41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 xml:space="preserve">.What is the recommended limit of magnetic field strength for cardiac pacemaker </w:t>
      </w:r>
    </w:p>
    <w:p w:rsidR="00F5084E" w:rsidRPr="00B66D91" w:rsidRDefault="00F5084E" w:rsidP="00F5084E">
      <w:pPr>
        <w:wordWrap/>
        <w:spacing w:line="240" w:lineRule="auto"/>
        <w:ind w:left="312" w:hangingChars="150" w:hanging="312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Dotum" w:hAnsi="Verdana"/>
          <w:color w:val="000000" w:themeColor="text1"/>
          <w:spacing w:val="-6"/>
          <w:sz w:val="22"/>
        </w:rPr>
        <w:t>inserted person in MRI examination room?</w:t>
      </w:r>
    </w:p>
    <w:p w:rsidR="00F5084E" w:rsidRPr="00B66D91" w:rsidRDefault="00F5084E" w:rsidP="00F5084E">
      <w:pPr>
        <w:wordWrap/>
        <w:spacing w:line="240" w:lineRule="auto"/>
        <w:ind w:left="312" w:hangingChars="150" w:hanging="312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ind w:left="312" w:hangingChars="150" w:hanging="312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 xml:space="preserve">1)  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0.5 gauss</w:t>
      </w:r>
    </w:p>
    <w:p w:rsidR="00F5084E" w:rsidRPr="00B66D91" w:rsidRDefault="00F5084E" w:rsidP="00F5084E">
      <w:pPr>
        <w:wordWrap/>
        <w:spacing w:line="240" w:lineRule="auto"/>
        <w:ind w:left="312" w:hangingChars="150" w:hanging="312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 xml:space="preserve">2)  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5 gauss</w:t>
      </w:r>
    </w:p>
    <w:p w:rsidR="00F5084E" w:rsidRPr="00B66D91" w:rsidRDefault="00F5084E" w:rsidP="00F5084E">
      <w:pPr>
        <w:wordWrap/>
        <w:spacing w:line="240" w:lineRule="auto"/>
        <w:ind w:left="312" w:hangingChars="150" w:hanging="312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 xml:space="preserve">3)  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10 gauss</w:t>
      </w:r>
    </w:p>
    <w:p w:rsidR="00F5084E" w:rsidRPr="00B66D91" w:rsidRDefault="00F5084E" w:rsidP="00F5084E">
      <w:pPr>
        <w:wordWrap/>
        <w:spacing w:line="240" w:lineRule="auto"/>
        <w:ind w:left="312" w:hangingChars="150" w:hanging="312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 xml:space="preserve">4)  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50 gauss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42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.Which of the following is different with their character from international standard system in MRI quality management?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42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AAPM </w:t>
      </w:r>
      <w:r w:rsidRPr="00B66D91">
        <w:rPr>
          <w:rFonts w:ascii="Verdana" w:eastAsia="Batang" w:hAnsi="Verdana"/>
          <w:bCs/>
          <w:color w:val="000000" w:themeColor="text1"/>
          <w:spacing w:val="-6"/>
          <w:sz w:val="22"/>
        </w:rPr>
        <w:t>standards</w:t>
      </w:r>
    </w:p>
    <w:p w:rsidR="00F5084E" w:rsidRPr="00B66D91" w:rsidRDefault="00F5084E" w:rsidP="007327C8">
      <w:pPr>
        <w:pStyle w:val="a7"/>
        <w:numPr>
          <w:ilvl w:val="0"/>
          <w:numId w:val="42"/>
        </w:numPr>
        <w:tabs>
          <w:tab w:val="left" w:pos="0"/>
        </w:tabs>
        <w:wordWrap/>
        <w:spacing w:line="240" w:lineRule="auto"/>
        <w:ind w:leftChars="0"/>
        <w:jc w:val="left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bCs/>
          <w:color w:val="000000" w:themeColor="text1"/>
          <w:spacing w:val="-6"/>
          <w:sz w:val="22"/>
        </w:rPr>
        <w:t>ACR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 </w:t>
      </w:r>
    </w:p>
    <w:p w:rsidR="00F5084E" w:rsidRPr="00B66D91" w:rsidRDefault="00F5084E" w:rsidP="007327C8">
      <w:pPr>
        <w:pStyle w:val="a7"/>
        <w:numPr>
          <w:ilvl w:val="0"/>
          <w:numId w:val="42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NEMA </w:t>
      </w:r>
      <w:r w:rsidRPr="00B66D91">
        <w:rPr>
          <w:rFonts w:ascii="Verdana" w:eastAsia="Batang" w:hAnsi="Verdana"/>
          <w:bCs/>
          <w:color w:val="000000" w:themeColor="text1"/>
          <w:spacing w:val="-6"/>
          <w:sz w:val="22"/>
        </w:rPr>
        <w:t>standards</w:t>
      </w:r>
    </w:p>
    <w:p w:rsidR="00F5084E" w:rsidRPr="00B66D91" w:rsidRDefault="00F5084E" w:rsidP="007327C8">
      <w:pPr>
        <w:pStyle w:val="a7"/>
        <w:numPr>
          <w:ilvl w:val="0"/>
          <w:numId w:val="42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bCs/>
          <w:color w:val="000000" w:themeColor="text1"/>
          <w:spacing w:val="-6"/>
          <w:sz w:val="22"/>
        </w:rPr>
        <w:t>MDD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 evaluation Report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firstLineChars="8" w:firstLine="17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43.</w:t>
      </w:r>
      <w:r w:rsidRPr="00B66D91">
        <w:rPr>
          <w:rFonts w:ascii="Verdana" w:hAnsi="Verdana"/>
          <w:color w:val="000000" w:themeColor="text1"/>
          <w:spacing w:val="-6"/>
          <w:sz w:val="22"/>
        </w:rPr>
        <w:t>MR examination is generally accompanied by a very large noise. Choose the type of coil that leads to noise reduction when plan placed in a vacuum.</w:t>
      </w:r>
    </w:p>
    <w:p w:rsidR="00F5084E" w:rsidRPr="00B66D91" w:rsidRDefault="00F5084E" w:rsidP="007327C8">
      <w:pPr>
        <w:pStyle w:val="a7"/>
        <w:numPr>
          <w:ilvl w:val="0"/>
          <w:numId w:val="43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Body coil</w:t>
      </w:r>
    </w:p>
    <w:p w:rsidR="00F5084E" w:rsidRPr="00B66D91" w:rsidRDefault="00F5084E" w:rsidP="007327C8">
      <w:pPr>
        <w:pStyle w:val="a7"/>
        <w:numPr>
          <w:ilvl w:val="0"/>
          <w:numId w:val="43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Phased array coil</w:t>
      </w:r>
    </w:p>
    <w:p w:rsidR="00F5084E" w:rsidRPr="00B66D91" w:rsidRDefault="00F5084E" w:rsidP="007327C8">
      <w:pPr>
        <w:pStyle w:val="a7"/>
        <w:numPr>
          <w:ilvl w:val="0"/>
          <w:numId w:val="43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Gradient coil</w:t>
      </w:r>
    </w:p>
    <w:p w:rsidR="00F5084E" w:rsidRPr="00B66D91" w:rsidRDefault="00F5084E" w:rsidP="007327C8">
      <w:pPr>
        <w:pStyle w:val="a7"/>
        <w:numPr>
          <w:ilvl w:val="0"/>
          <w:numId w:val="43"/>
        </w:numPr>
        <w:wordWrap/>
        <w:spacing w:line="240" w:lineRule="auto"/>
        <w:ind w:leftChars="0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Magnetostatic coil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b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44.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Which of following is not measurement item of MRI phantom image?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7327C8">
      <w:pPr>
        <w:pStyle w:val="a7"/>
        <w:numPr>
          <w:ilvl w:val="0"/>
          <w:numId w:val="44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linearity</w:t>
      </w:r>
    </w:p>
    <w:p w:rsidR="00F5084E" w:rsidRPr="00B66D91" w:rsidRDefault="00F5084E" w:rsidP="007327C8">
      <w:pPr>
        <w:pStyle w:val="a7"/>
        <w:numPr>
          <w:ilvl w:val="0"/>
          <w:numId w:val="44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contrast resolution</w:t>
      </w:r>
    </w:p>
    <w:p w:rsidR="00F5084E" w:rsidRPr="00B66D91" w:rsidRDefault="00F5084E" w:rsidP="007327C8">
      <w:pPr>
        <w:pStyle w:val="a7"/>
        <w:numPr>
          <w:ilvl w:val="0"/>
          <w:numId w:val="44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accuracy of slice thickness</w:t>
      </w:r>
    </w:p>
    <w:p w:rsidR="00F5084E" w:rsidRPr="00B66D91" w:rsidRDefault="00F5084E" w:rsidP="007327C8">
      <w:pPr>
        <w:pStyle w:val="a7"/>
        <w:numPr>
          <w:ilvl w:val="0"/>
          <w:numId w:val="44"/>
        </w:numPr>
        <w:wordWrap/>
        <w:spacing w:line="240" w:lineRule="auto"/>
        <w:ind w:leftChars="0"/>
        <w:rPr>
          <w:rFonts w:ascii="Verdana" w:eastAsia="MS Mincho" w:hAnsi="Verdana"/>
          <w:b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percent ratio of ghost signals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b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b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Dotum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45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.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>What is this image for?</w:t>
      </w:r>
    </w:p>
    <w:p w:rsidR="00F5084E" w:rsidRPr="00B66D91" w:rsidRDefault="00F5084E" w:rsidP="00F5084E">
      <w:pPr>
        <w:wordWrap/>
        <w:spacing w:line="240" w:lineRule="auto"/>
        <w:ind w:leftChars="1" w:left="297" w:hangingChars="134" w:hanging="295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noProof/>
          <w:color w:val="000000" w:themeColor="text1"/>
          <w:spacing w:val="-6"/>
          <w:sz w:val="22"/>
          <w:lang w:eastAsia="zh-T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140335</wp:posOffset>
            </wp:positionV>
            <wp:extent cx="1994535" cy="1678940"/>
            <wp:effectExtent l="0" t="0" r="5715" b="0"/>
            <wp:wrapNone/>
            <wp:docPr id="36" name="그림 4" descr="TEST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ST-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67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1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) spatial resolution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2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) linearity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3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) uniformity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4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) slice thickness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lastRenderedPageBreak/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46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.The acoustic noise from MRI equipment is caused by repetitive interaction of electro-magnetic field and gradient magnetic field. This phenomenon causes accidental loss of hearing by reason of big and short noise. How much level is maximum sound pressure (dB)? 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45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95 dB</w:t>
      </w:r>
    </w:p>
    <w:p w:rsidR="00F5084E" w:rsidRPr="00B66D91" w:rsidRDefault="00F5084E" w:rsidP="007327C8">
      <w:pPr>
        <w:pStyle w:val="a7"/>
        <w:numPr>
          <w:ilvl w:val="0"/>
          <w:numId w:val="45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100 dB</w:t>
      </w:r>
    </w:p>
    <w:p w:rsidR="00F5084E" w:rsidRPr="00B66D91" w:rsidRDefault="00F5084E" w:rsidP="007327C8">
      <w:pPr>
        <w:pStyle w:val="a7"/>
        <w:numPr>
          <w:ilvl w:val="0"/>
          <w:numId w:val="45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70 dB</w:t>
      </w:r>
    </w:p>
    <w:p w:rsidR="00F5084E" w:rsidRPr="00B66D91" w:rsidRDefault="00F5084E" w:rsidP="007327C8">
      <w:pPr>
        <w:pStyle w:val="a7"/>
        <w:numPr>
          <w:ilvl w:val="0"/>
          <w:numId w:val="45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140 dB</w:t>
      </w:r>
    </w:p>
    <w:p w:rsidR="00F5084E" w:rsidRPr="00B66D91" w:rsidRDefault="00F5084E" w:rsidP="00F5084E">
      <w:pPr>
        <w:widowControl/>
        <w:wordWrap/>
        <w:autoSpaceDE/>
        <w:autoSpaceDN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4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7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.Choose the allowance error range of geometrical accuracy in a phantom image in MRI?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46"/>
        </w:numPr>
        <w:wordWrap/>
        <w:spacing w:line="240" w:lineRule="auto"/>
        <w:ind w:leftChars="0"/>
        <w:rPr>
          <w:rFonts w:ascii="Verdana" w:eastAsia="Batang" w:hAnsi="Verdana"/>
          <w:bCs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bCs/>
          <w:color w:val="000000" w:themeColor="text1"/>
          <w:spacing w:val="-6"/>
          <w:sz w:val="22"/>
        </w:rPr>
        <w:t xml:space="preserve">± 5mm </w:t>
      </w:r>
    </w:p>
    <w:p w:rsidR="00F5084E" w:rsidRPr="00B66D91" w:rsidRDefault="00F5084E" w:rsidP="007327C8">
      <w:pPr>
        <w:pStyle w:val="a7"/>
        <w:numPr>
          <w:ilvl w:val="0"/>
          <w:numId w:val="46"/>
        </w:numPr>
        <w:wordWrap/>
        <w:spacing w:line="240" w:lineRule="auto"/>
        <w:ind w:leftChars="0"/>
        <w:rPr>
          <w:rFonts w:ascii="Verdana" w:eastAsia="Batang" w:hAnsi="Verdana"/>
          <w:bCs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bCs/>
          <w:color w:val="000000" w:themeColor="text1"/>
          <w:spacing w:val="-6"/>
          <w:sz w:val="22"/>
        </w:rPr>
        <w:t xml:space="preserve">± 3mm </w:t>
      </w:r>
    </w:p>
    <w:p w:rsidR="00F5084E" w:rsidRPr="00B66D91" w:rsidRDefault="00F5084E" w:rsidP="007327C8">
      <w:pPr>
        <w:pStyle w:val="a7"/>
        <w:numPr>
          <w:ilvl w:val="0"/>
          <w:numId w:val="46"/>
        </w:numPr>
        <w:wordWrap/>
        <w:spacing w:line="240" w:lineRule="auto"/>
        <w:ind w:leftChars="0"/>
        <w:rPr>
          <w:rFonts w:ascii="Verdana" w:eastAsia="Batang" w:hAnsi="Verdana"/>
          <w:bCs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bCs/>
          <w:color w:val="000000" w:themeColor="text1"/>
          <w:spacing w:val="-6"/>
          <w:sz w:val="22"/>
        </w:rPr>
        <w:t xml:space="preserve">± 4mm </w:t>
      </w:r>
    </w:p>
    <w:p w:rsidR="00F5084E" w:rsidRPr="00B66D91" w:rsidRDefault="00F5084E" w:rsidP="007327C8">
      <w:pPr>
        <w:pStyle w:val="a7"/>
        <w:numPr>
          <w:ilvl w:val="0"/>
          <w:numId w:val="46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bCs/>
          <w:color w:val="000000" w:themeColor="text1"/>
          <w:spacing w:val="-6"/>
          <w:sz w:val="22"/>
        </w:rPr>
        <w:t>± 10mm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ind w:left="416" w:hangingChars="200" w:hanging="416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4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8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.The next figure is an image about accuracy of slice thickness. If it is disqualified, </w:t>
      </w:r>
    </w:p>
    <w:p w:rsidR="00F5084E" w:rsidRPr="00B66D91" w:rsidRDefault="00F5084E" w:rsidP="00F5084E">
      <w:pPr>
        <w:wordWrap/>
        <w:spacing w:line="240" w:lineRule="auto"/>
        <w:ind w:left="416" w:hangingChars="200" w:hanging="416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what is the reason?</w:t>
      </w:r>
    </w:p>
    <w:p w:rsidR="00F5084E" w:rsidRPr="00B66D91" w:rsidRDefault="00F5084E" w:rsidP="00F5084E">
      <w:pPr>
        <w:wordWrap/>
        <w:spacing w:line="240" w:lineRule="auto"/>
        <w:ind w:left="416" w:hangingChars="200" w:hanging="416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ind w:firstLineChars="500" w:firstLine="110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noProof/>
          <w:color w:val="000000" w:themeColor="text1"/>
          <w:spacing w:val="-6"/>
          <w:sz w:val="22"/>
          <w:lang w:eastAsia="zh-TW"/>
        </w:rPr>
        <w:drawing>
          <wp:inline distT="0" distB="0" distL="0" distR="0">
            <wp:extent cx="1771650" cy="1762125"/>
            <wp:effectExtent l="0" t="0" r="0" b="9525"/>
            <wp:docPr id="137" name="그림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 </w:t>
      </w:r>
    </w:p>
    <w:p w:rsidR="00F5084E" w:rsidRPr="00B66D91" w:rsidRDefault="00F5084E" w:rsidP="007327C8">
      <w:pPr>
        <w:pStyle w:val="a7"/>
        <w:numPr>
          <w:ilvl w:val="0"/>
          <w:numId w:val="47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kern w:val="0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Slice region setting error</w:t>
      </w:r>
    </w:p>
    <w:p w:rsidR="00F5084E" w:rsidRPr="00B66D91" w:rsidRDefault="00F5084E" w:rsidP="007327C8">
      <w:pPr>
        <w:pStyle w:val="a7"/>
        <w:numPr>
          <w:ilvl w:val="0"/>
          <w:numId w:val="47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kern w:val="0"/>
          <w:sz w:val="22"/>
        </w:rPr>
        <w:t>Table moving error</w:t>
      </w:r>
    </w:p>
    <w:p w:rsidR="00F5084E" w:rsidRPr="00B66D91" w:rsidRDefault="00F5084E" w:rsidP="007327C8">
      <w:pPr>
        <w:pStyle w:val="a7"/>
        <w:numPr>
          <w:ilvl w:val="0"/>
          <w:numId w:val="47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kern w:val="0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kern w:val="0"/>
          <w:sz w:val="22"/>
        </w:rPr>
        <w:t>Gradient calibration or uniformity of main magnetic field badness</w:t>
      </w:r>
    </w:p>
    <w:p w:rsidR="00F5084E" w:rsidRPr="00B66D91" w:rsidRDefault="00F5084E" w:rsidP="007327C8">
      <w:pPr>
        <w:pStyle w:val="a7"/>
        <w:numPr>
          <w:ilvl w:val="0"/>
          <w:numId w:val="47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kern w:val="0"/>
          <w:sz w:val="22"/>
        </w:rPr>
        <w:t>Eddy current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 correction fail</w:t>
      </w:r>
      <w:r w:rsidRPr="00B66D91">
        <w:rPr>
          <w:rFonts w:ascii="Verdana" w:eastAsia="Batang" w:hAnsi="Verdana"/>
          <w:color w:val="000000" w:themeColor="text1"/>
          <w:spacing w:val="-6"/>
          <w:kern w:val="0"/>
          <w:sz w:val="22"/>
        </w:rPr>
        <w:t>ure</w:t>
      </w:r>
    </w:p>
    <w:p w:rsidR="00F5084E" w:rsidRPr="00B66D91" w:rsidRDefault="00F5084E" w:rsidP="00F5084E">
      <w:pPr>
        <w:wordWrap/>
        <w:spacing w:line="240" w:lineRule="auto"/>
        <w:jc w:val="left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jc w:val="left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4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9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.The next figure is an image about accuracy of slice thickness. Which of the following is suitable for the passing range of a difference of distance at a tip of the arrow?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noProof/>
          <w:color w:val="000000" w:themeColor="text1"/>
          <w:spacing w:val="-6"/>
          <w:sz w:val="22"/>
          <w:lang w:eastAsia="zh-TW"/>
        </w:rPr>
        <w:drawing>
          <wp:inline distT="0" distB="0" distL="0" distR="0">
            <wp:extent cx="4333240" cy="115252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48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kern w:val="0"/>
          <w:sz w:val="22"/>
        </w:rPr>
        <w:lastRenderedPageBreak/>
        <w:t>5mm or below</w:t>
      </w:r>
    </w:p>
    <w:p w:rsidR="00F5084E" w:rsidRPr="00B66D91" w:rsidRDefault="00F5084E" w:rsidP="007327C8">
      <w:pPr>
        <w:pStyle w:val="a7"/>
        <w:numPr>
          <w:ilvl w:val="0"/>
          <w:numId w:val="48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5mm or more</w:t>
      </w:r>
    </w:p>
    <w:p w:rsidR="00F5084E" w:rsidRPr="00B66D91" w:rsidRDefault="00F5084E" w:rsidP="007327C8">
      <w:pPr>
        <w:pStyle w:val="a7"/>
        <w:numPr>
          <w:ilvl w:val="0"/>
          <w:numId w:val="48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6mm or more</w:t>
      </w:r>
    </w:p>
    <w:p w:rsidR="00F5084E" w:rsidRPr="00B66D91" w:rsidRDefault="00F5084E" w:rsidP="007327C8">
      <w:pPr>
        <w:pStyle w:val="a7"/>
        <w:numPr>
          <w:ilvl w:val="0"/>
          <w:numId w:val="48"/>
        </w:numPr>
        <w:wordWrap/>
        <w:spacing w:line="240" w:lineRule="auto"/>
        <w:ind w:leftChars="0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7mm or more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pStyle w:val="Web"/>
        <w:spacing w:before="0" w:beforeAutospacing="0" w:after="0" w:afterAutospacing="0"/>
        <w:jc w:val="both"/>
        <w:rPr>
          <w:rFonts w:ascii="Verdana" w:eastAsia="Dotum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新細明體" w:hAnsi="Verdana" w:cs="Times New Roman" w:hint="eastAsia"/>
          <w:color w:val="000000" w:themeColor="text1"/>
          <w:spacing w:val="-6"/>
          <w:sz w:val="22"/>
          <w:szCs w:val="22"/>
          <w:lang w:eastAsia="zh-TW"/>
        </w:rPr>
        <w:t>Q</w:t>
      </w:r>
      <w:r w:rsidRPr="00B66D91">
        <w:rPr>
          <w:rFonts w:ascii="Verdana" w:eastAsia="MS Mincho" w:hAnsi="Verdana" w:cs="Times New Roman"/>
          <w:color w:val="000000" w:themeColor="text1"/>
          <w:spacing w:val="-6"/>
          <w:sz w:val="22"/>
          <w:szCs w:val="22"/>
          <w:lang w:eastAsia="ja-JP"/>
        </w:rPr>
        <w:t>50</w:t>
      </w:r>
      <w:r w:rsidRPr="00B66D91">
        <w:rPr>
          <w:rFonts w:ascii="Verdana" w:eastAsia="Dotum" w:hAnsi="Verdana" w:cs="Times New Roman"/>
          <w:color w:val="000000" w:themeColor="text1"/>
          <w:spacing w:val="-6"/>
          <w:sz w:val="22"/>
          <w:szCs w:val="22"/>
        </w:rPr>
        <w:t>.This image is about the inspection for transducer. Which of following can be said about this?</w:t>
      </w:r>
    </w:p>
    <w:p w:rsidR="00F5084E" w:rsidRPr="00B66D91" w:rsidRDefault="00F5084E" w:rsidP="00F5084E">
      <w:pPr>
        <w:pStyle w:val="Web"/>
        <w:spacing w:before="0" w:beforeAutospacing="0" w:after="0" w:afterAutospacing="0"/>
        <w:jc w:val="center"/>
        <w:rPr>
          <w:rFonts w:ascii="Verdana" w:eastAsia="한컴바탕" w:hAnsi="Verdana" w:cs="Times New Roman"/>
          <w:color w:val="000000" w:themeColor="text1"/>
          <w:spacing w:val="-6"/>
          <w:sz w:val="22"/>
          <w:szCs w:val="22"/>
        </w:rPr>
      </w:pPr>
      <w:bookmarkStart w:id="1" w:name="#1534648433"/>
      <w:bookmarkEnd w:id="1"/>
      <w:r w:rsidRPr="00B66D91">
        <w:rPr>
          <w:rFonts w:ascii="Verdana" w:eastAsia="한컴바탕" w:hAnsi="Verdana" w:cs="Times New Roman"/>
          <w:noProof/>
          <w:color w:val="000000" w:themeColor="text1"/>
          <w:spacing w:val="-6"/>
          <w:sz w:val="22"/>
          <w:szCs w:val="22"/>
          <w:lang w:eastAsia="zh-TW"/>
        </w:rPr>
        <w:drawing>
          <wp:inline distT="0" distB="0" distL="0" distR="0">
            <wp:extent cx="3370580" cy="1562735"/>
            <wp:effectExtent l="0" t="0" r="1270" b="0"/>
            <wp:docPr id="14" name="그림 14" descr="UNI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51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49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it is main bang effect.</w:t>
      </w:r>
    </w:p>
    <w:p w:rsidR="00F5084E" w:rsidRPr="00B66D91" w:rsidRDefault="00F5084E" w:rsidP="007327C8">
      <w:pPr>
        <w:pStyle w:val="a7"/>
        <w:numPr>
          <w:ilvl w:val="0"/>
          <w:numId w:val="49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it is about crystal defect check.</w:t>
      </w:r>
    </w:p>
    <w:p w:rsidR="00F5084E" w:rsidRPr="00B66D91" w:rsidRDefault="00F5084E" w:rsidP="007327C8">
      <w:pPr>
        <w:pStyle w:val="a7"/>
        <w:numPr>
          <w:ilvl w:val="0"/>
          <w:numId w:val="49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it is about inspection of cables.</w:t>
      </w:r>
    </w:p>
    <w:p w:rsidR="00F5084E" w:rsidRPr="00B66D91" w:rsidRDefault="00F5084E" w:rsidP="007327C8">
      <w:pPr>
        <w:pStyle w:val="a7"/>
        <w:numPr>
          <w:ilvl w:val="0"/>
          <w:numId w:val="49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this inspection is for checking that the rubber has a gap.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Dotum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51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>.Which of following is not true about receiver function?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Dotum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Web"/>
        <w:numPr>
          <w:ilvl w:val="0"/>
          <w:numId w:val="50"/>
        </w:numPr>
        <w:spacing w:before="0" w:beforeAutospacing="0" w:after="0" w:afterAutospacing="0"/>
        <w:jc w:val="both"/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  <w:t xml:space="preserve">Amplification(Gain) </w:t>
      </w:r>
    </w:p>
    <w:p w:rsidR="00F5084E" w:rsidRPr="00B66D91" w:rsidRDefault="00F5084E" w:rsidP="007327C8">
      <w:pPr>
        <w:pStyle w:val="Web"/>
        <w:numPr>
          <w:ilvl w:val="0"/>
          <w:numId w:val="50"/>
        </w:numPr>
        <w:spacing w:before="0" w:beforeAutospacing="0" w:after="0" w:afterAutospacing="0"/>
        <w:jc w:val="both"/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  <w:t xml:space="preserve">Compensation(T.G.C) </w:t>
      </w:r>
    </w:p>
    <w:p w:rsidR="00F5084E" w:rsidRPr="00B66D91" w:rsidRDefault="00F5084E" w:rsidP="007327C8">
      <w:pPr>
        <w:pStyle w:val="Web"/>
        <w:numPr>
          <w:ilvl w:val="0"/>
          <w:numId w:val="50"/>
        </w:numPr>
        <w:spacing w:before="0" w:beforeAutospacing="0" w:after="0" w:afterAutospacing="0"/>
        <w:jc w:val="both"/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  <w:t xml:space="preserve">Rejection </w:t>
      </w:r>
    </w:p>
    <w:p w:rsidR="00F5084E" w:rsidRPr="00B66D91" w:rsidRDefault="00F5084E" w:rsidP="007327C8">
      <w:pPr>
        <w:pStyle w:val="a7"/>
        <w:numPr>
          <w:ilvl w:val="0"/>
          <w:numId w:val="5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Converting TV signal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Dotum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52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>.We obtain the image through the medical video processing devices because of different kinds of images. What is the image processing device at this time?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Dotum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51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PACS </w:t>
      </w:r>
    </w:p>
    <w:p w:rsidR="00F5084E" w:rsidRPr="00B66D91" w:rsidRDefault="00F5084E" w:rsidP="007327C8">
      <w:pPr>
        <w:pStyle w:val="a7"/>
        <w:numPr>
          <w:ilvl w:val="0"/>
          <w:numId w:val="51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Gateway </w:t>
      </w:r>
    </w:p>
    <w:p w:rsidR="00F5084E" w:rsidRPr="00B66D91" w:rsidRDefault="00F5084E" w:rsidP="007327C8">
      <w:pPr>
        <w:pStyle w:val="a7"/>
        <w:numPr>
          <w:ilvl w:val="0"/>
          <w:numId w:val="51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Petamotion</w:t>
      </w:r>
    </w:p>
    <w:p w:rsidR="00F5084E" w:rsidRPr="00B66D91" w:rsidRDefault="00F5084E" w:rsidP="007327C8">
      <w:pPr>
        <w:pStyle w:val="a7"/>
        <w:numPr>
          <w:ilvl w:val="0"/>
          <w:numId w:val="51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DICOM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53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>.Which of following is not true about transducer check?</w:t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7327C8">
      <w:pPr>
        <w:pStyle w:val="a7"/>
        <w:numPr>
          <w:ilvl w:val="0"/>
          <w:numId w:val="52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check the rubber has a gap</w:t>
      </w:r>
    </w:p>
    <w:p w:rsidR="00F5084E" w:rsidRPr="00B66D91" w:rsidRDefault="00F5084E" w:rsidP="007327C8">
      <w:pPr>
        <w:pStyle w:val="a7"/>
        <w:numPr>
          <w:ilvl w:val="0"/>
          <w:numId w:val="52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check on crystal defect</w:t>
      </w:r>
    </w:p>
    <w:p w:rsidR="00F5084E" w:rsidRPr="00B66D91" w:rsidRDefault="00F5084E" w:rsidP="007327C8">
      <w:pPr>
        <w:pStyle w:val="a7"/>
        <w:numPr>
          <w:ilvl w:val="0"/>
          <w:numId w:val="52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freeze after scan</w:t>
      </w:r>
    </w:p>
    <w:p w:rsidR="00F5084E" w:rsidRPr="00B66D91" w:rsidRDefault="00F5084E" w:rsidP="007327C8">
      <w:pPr>
        <w:pStyle w:val="a7"/>
        <w:numPr>
          <w:ilvl w:val="0"/>
          <w:numId w:val="52"/>
        </w:numPr>
        <w:wordWrap/>
        <w:spacing w:line="240" w:lineRule="auto"/>
        <w:ind w:leftChars="0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sterilize with heat for disinfection of probe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idowControl/>
        <w:wordWrap/>
        <w:autoSpaceDE/>
        <w:autoSpaceDN/>
        <w:spacing w:after="200" w:line="276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br w:type="page"/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lastRenderedPageBreak/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54.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Which of the following tests does not need to be performed routinely as part of a quality assurance program?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53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Uniformity</w:t>
      </w:r>
    </w:p>
    <w:p w:rsidR="00F5084E" w:rsidRPr="00B66D91" w:rsidRDefault="00F5084E" w:rsidP="007327C8">
      <w:pPr>
        <w:pStyle w:val="a7"/>
        <w:numPr>
          <w:ilvl w:val="0"/>
          <w:numId w:val="53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 xml:space="preserve">Distance </w:t>
      </w:r>
    </w:p>
    <w:p w:rsidR="00F5084E" w:rsidRPr="00B66D91" w:rsidRDefault="00F5084E" w:rsidP="007327C8">
      <w:pPr>
        <w:pStyle w:val="a7"/>
        <w:numPr>
          <w:ilvl w:val="0"/>
          <w:numId w:val="53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Axial resolution</w:t>
      </w:r>
    </w:p>
    <w:p w:rsidR="00F5084E" w:rsidRPr="00B66D91" w:rsidRDefault="00F5084E" w:rsidP="007327C8">
      <w:pPr>
        <w:pStyle w:val="a7"/>
        <w:numPr>
          <w:ilvl w:val="0"/>
          <w:numId w:val="53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Maximum depth of visualization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55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.Which of the following is not correct about a check point after scan ultrasound equipment? 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Web"/>
        <w:numPr>
          <w:ilvl w:val="0"/>
          <w:numId w:val="54"/>
        </w:numPr>
        <w:spacing w:before="0" w:beforeAutospacing="0" w:after="0" w:afterAutospacing="0"/>
        <w:jc w:val="both"/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  <w:t xml:space="preserve">checked the probe lens </w:t>
      </w:r>
    </w:p>
    <w:p w:rsidR="00F5084E" w:rsidRPr="00B66D91" w:rsidRDefault="00F5084E" w:rsidP="007327C8">
      <w:pPr>
        <w:pStyle w:val="Web"/>
        <w:numPr>
          <w:ilvl w:val="0"/>
          <w:numId w:val="54"/>
        </w:numPr>
        <w:spacing w:before="0" w:beforeAutospacing="0" w:after="0" w:afterAutospacing="0"/>
        <w:jc w:val="both"/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  <w:t xml:space="preserve">verified a defect of the cable cover of the probe </w:t>
      </w:r>
    </w:p>
    <w:p w:rsidR="00F5084E" w:rsidRPr="00B66D91" w:rsidRDefault="00F5084E" w:rsidP="007327C8">
      <w:pPr>
        <w:pStyle w:val="Web"/>
        <w:numPr>
          <w:ilvl w:val="0"/>
          <w:numId w:val="54"/>
        </w:numPr>
        <w:spacing w:before="0" w:beforeAutospacing="0" w:after="0" w:afterAutospacing="0"/>
        <w:jc w:val="both"/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  <w:t>leaved a gel on the probe</w:t>
      </w:r>
    </w:p>
    <w:p w:rsidR="00F5084E" w:rsidRPr="00B66D91" w:rsidRDefault="00F5084E" w:rsidP="007327C8">
      <w:pPr>
        <w:pStyle w:val="a7"/>
        <w:numPr>
          <w:ilvl w:val="0"/>
          <w:numId w:val="54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Arranged the cable of the probe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5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6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.Which of the following is not correct about the character of standard phantom (ATS-539)?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Web"/>
        <w:numPr>
          <w:ilvl w:val="0"/>
          <w:numId w:val="55"/>
        </w:numPr>
        <w:spacing w:before="0" w:beforeAutospacing="0" w:after="0" w:afterAutospacing="0"/>
        <w:jc w:val="both"/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  <w:t>Estimate the accuracy of ultrasound equipment and accomplishment skill</w:t>
      </w:r>
    </w:p>
    <w:p w:rsidR="00F5084E" w:rsidRPr="00B66D91" w:rsidRDefault="00F5084E" w:rsidP="007327C8">
      <w:pPr>
        <w:pStyle w:val="Web"/>
        <w:numPr>
          <w:ilvl w:val="0"/>
          <w:numId w:val="55"/>
        </w:numPr>
        <w:spacing w:before="0" w:beforeAutospacing="0" w:after="0" w:afterAutospacing="0"/>
        <w:jc w:val="both"/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  <w:t xml:space="preserve">It is same acoustic character to human tissue. </w:t>
      </w:r>
    </w:p>
    <w:p w:rsidR="00F5084E" w:rsidRPr="00B66D91" w:rsidRDefault="00F5084E" w:rsidP="007327C8">
      <w:pPr>
        <w:pStyle w:val="Web"/>
        <w:numPr>
          <w:ilvl w:val="0"/>
          <w:numId w:val="55"/>
        </w:numPr>
        <w:spacing w:before="0" w:beforeAutospacing="0" w:after="0" w:afterAutospacing="0"/>
        <w:jc w:val="both"/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  <w:t>Rubber-based tissue-mimicking material (acoustic velocity: 1450m/s±1.0 at 23˚)</w:t>
      </w:r>
    </w:p>
    <w:p w:rsidR="00F5084E" w:rsidRPr="00B66D91" w:rsidRDefault="00F5084E" w:rsidP="007327C8">
      <w:pPr>
        <w:pStyle w:val="a7"/>
        <w:numPr>
          <w:ilvl w:val="0"/>
          <w:numId w:val="55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Attenuation Coefficient is 0.7dB/cm/MHz±5%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5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7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.Which of the following is not correct about the maintenance method of standard phantom (ATS-539)?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noProof/>
          <w:color w:val="000000" w:themeColor="text1"/>
          <w:spacing w:val="-6"/>
          <w:sz w:val="22"/>
          <w:lang w:eastAsia="zh-TW"/>
        </w:rPr>
        <w:drawing>
          <wp:inline distT="0" distB="0" distL="0" distR="0">
            <wp:extent cx="2409825" cy="1752600"/>
            <wp:effectExtent l="0" t="0" r="9525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Web"/>
        <w:numPr>
          <w:ilvl w:val="0"/>
          <w:numId w:val="56"/>
        </w:numPr>
        <w:spacing w:before="0" w:beforeAutospacing="0" w:after="0" w:afterAutospacing="0"/>
        <w:jc w:val="both"/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  <w:t xml:space="preserve">keep the phantom at room temperature cleanly for the largest result </w:t>
      </w:r>
    </w:p>
    <w:p w:rsidR="00F5084E" w:rsidRPr="00B66D91" w:rsidRDefault="00F5084E" w:rsidP="007327C8">
      <w:pPr>
        <w:pStyle w:val="Web"/>
        <w:numPr>
          <w:ilvl w:val="0"/>
          <w:numId w:val="56"/>
        </w:numPr>
        <w:spacing w:before="0" w:beforeAutospacing="0" w:after="0" w:afterAutospacing="0"/>
        <w:jc w:val="both"/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  <w:t xml:space="preserve">It may not leave dried gel upon scan surface. </w:t>
      </w:r>
    </w:p>
    <w:p w:rsidR="00F5084E" w:rsidRPr="00B66D91" w:rsidRDefault="00F5084E" w:rsidP="007327C8">
      <w:pPr>
        <w:pStyle w:val="Web"/>
        <w:numPr>
          <w:ilvl w:val="0"/>
          <w:numId w:val="56"/>
        </w:numPr>
        <w:spacing w:before="0" w:beforeAutospacing="0" w:after="0" w:afterAutospacing="0"/>
        <w:jc w:val="both"/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</w:pPr>
      <w:r w:rsidRPr="00B66D91">
        <w:rPr>
          <w:rFonts w:ascii="Verdana" w:eastAsia="Batang" w:hAnsi="Verdana" w:cs="Times New Roman"/>
          <w:color w:val="000000" w:themeColor="text1"/>
          <w:spacing w:val="-6"/>
          <w:sz w:val="22"/>
          <w:szCs w:val="22"/>
        </w:rPr>
        <w:t xml:space="preserve">Phantom have to be clean by warm water and a fabric without nap. </w:t>
      </w:r>
    </w:p>
    <w:p w:rsidR="00F5084E" w:rsidRPr="00B66D91" w:rsidRDefault="00F5084E" w:rsidP="007327C8">
      <w:pPr>
        <w:pStyle w:val="a7"/>
        <w:numPr>
          <w:ilvl w:val="0"/>
          <w:numId w:val="56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clean a dirtiness that cannot clean easily with a petroleum solvent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b/>
          <w:color w:val="000000" w:themeColor="text1"/>
          <w:spacing w:val="-6"/>
          <w:sz w:val="22"/>
          <w:highlight w:val="yellow"/>
        </w:rPr>
      </w:pPr>
    </w:p>
    <w:p w:rsidR="00F5084E" w:rsidRPr="00B66D91" w:rsidRDefault="00F5084E" w:rsidP="00F5084E">
      <w:pPr>
        <w:widowControl/>
        <w:wordWrap/>
        <w:autoSpaceDE/>
        <w:autoSpaceDN/>
        <w:spacing w:after="200" w:line="276" w:lineRule="auto"/>
        <w:rPr>
          <w:rFonts w:ascii="Verdana" w:eastAsia="Batang" w:hAnsi="Verdana"/>
          <w:color w:val="000000" w:themeColor="text1"/>
          <w:spacing w:val="-6"/>
          <w:sz w:val="22"/>
          <w:u w:val="single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  <w:u w:val="single"/>
        </w:rPr>
        <w:br w:type="page"/>
      </w:r>
    </w:p>
    <w:p w:rsidR="00F5084E" w:rsidRPr="00B66D91" w:rsidRDefault="00F5084E" w:rsidP="00F5084E">
      <w:pPr>
        <w:wordWrap/>
        <w:spacing w:line="240" w:lineRule="auto"/>
        <w:ind w:left="312" w:hangingChars="150" w:hanging="312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lastRenderedPageBreak/>
        <w:t>Q</w:t>
      </w:r>
      <w:r w:rsidRPr="00B66D91">
        <w:rPr>
          <w:rFonts w:ascii="Verdana" w:hAnsi="Verdana"/>
          <w:color w:val="000000" w:themeColor="text1"/>
          <w:spacing w:val="-6"/>
          <w:sz w:val="22"/>
        </w:rPr>
        <w:t>5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8</w:t>
      </w:r>
      <w:r w:rsidRPr="00B66D91">
        <w:rPr>
          <w:rFonts w:ascii="Verdana" w:hAnsi="Verdana"/>
          <w:color w:val="000000" w:themeColor="text1"/>
          <w:spacing w:val="-6"/>
          <w:sz w:val="22"/>
        </w:rPr>
        <w:t>.Which of following is not included in radiation survey about acceptance test of Linear accelerator?</w:t>
      </w:r>
    </w:p>
    <w:p w:rsidR="00F5084E" w:rsidRPr="00B66D91" w:rsidRDefault="00F5084E" w:rsidP="007327C8">
      <w:pPr>
        <w:pStyle w:val="a7"/>
        <w:numPr>
          <w:ilvl w:val="0"/>
          <w:numId w:val="57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 xml:space="preserve">outside of the treatment room </w:t>
      </w:r>
    </w:p>
    <w:p w:rsidR="00F5084E" w:rsidRPr="00B66D91" w:rsidRDefault="00F5084E" w:rsidP="007327C8">
      <w:pPr>
        <w:pStyle w:val="a7"/>
        <w:numPr>
          <w:ilvl w:val="0"/>
          <w:numId w:val="57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inside of the treatment room</w:t>
      </w:r>
    </w:p>
    <w:p w:rsidR="00F5084E" w:rsidRPr="00B66D91" w:rsidRDefault="00F5084E" w:rsidP="007327C8">
      <w:pPr>
        <w:pStyle w:val="a7"/>
        <w:numPr>
          <w:ilvl w:val="0"/>
          <w:numId w:val="57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the outside wall of the treatment room</w:t>
      </w:r>
    </w:p>
    <w:p w:rsidR="00F5084E" w:rsidRPr="00B66D91" w:rsidRDefault="00F5084E" w:rsidP="007327C8">
      <w:pPr>
        <w:pStyle w:val="a7"/>
        <w:numPr>
          <w:ilvl w:val="0"/>
          <w:numId w:val="57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head leakage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hAnsi="Verdana"/>
          <w:color w:val="000000" w:themeColor="text1"/>
          <w:spacing w:val="-6"/>
          <w:sz w:val="22"/>
        </w:rPr>
        <w:t>5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9</w:t>
      </w:r>
      <w:r w:rsidRPr="00B66D91">
        <w:rPr>
          <w:rFonts w:ascii="Verdana" w:hAnsi="Verdana"/>
          <w:color w:val="000000" w:themeColor="text1"/>
          <w:spacing w:val="-6"/>
          <w:sz w:val="22"/>
        </w:rPr>
        <w:t xml:space="preserve">.What is the related QA procedure to the following items? 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 xml:space="preserve">-  </w:t>
      </w:r>
      <w:r w:rsidRPr="00B66D91">
        <w:rPr>
          <w:rFonts w:ascii="Verdana" w:hAnsi="Verdana"/>
          <w:color w:val="000000" w:themeColor="text1"/>
          <w:spacing w:val="-6"/>
          <w:sz w:val="22"/>
        </w:rPr>
        <w:t xml:space="preserve">Gantry angle indicator 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 xml:space="preserve">-  </w:t>
      </w:r>
      <w:r w:rsidRPr="00B66D91">
        <w:rPr>
          <w:rFonts w:ascii="Verdana" w:hAnsi="Verdana"/>
          <w:color w:val="000000" w:themeColor="text1"/>
          <w:spacing w:val="-6"/>
          <w:sz w:val="22"/>
        </w:rPr>
        <w:t>Collimator angle indicator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 xml:space="preserve">-  </w:t>
      </w:r>
      <w:r w:rsidRPr="00B66D91">
        <w:rPr>
          <w:rFonts w:ascii="Verdana" w:hAnsi="Verdana"/>
          <w:color w:val="000000" w:themeColor="text1"/>
          <w:spacing w:val="-6"/>
          <w:sz w:val="22"/>
        </w:rPr>
        <w:t>Optical distance indicator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 xml:space="preserve">-  </w:t>
      </w:r>
      <w:r w:rsidRPr="00B66D91">
        <w:rPr>
          <w:rFonts w:ascii="Verdana" w:hAnsi="Verdana"/>
          <w:color w:val="000000" w:themeColor="text1"/>
          <w:spacing w:val="-6"/>
          <w:sz w:val="22"/>
        </w:rPr>
        <w:t>Field size indicator,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 xml:space="preserve">-  </w:t>
      </w:r>
      <w:r w:rsidRPr="00B66D91">
        <w:rPr>
          <w:rFonts w:ascii="Verdana" w:hAnsi="Verdana"/>
          <w:color w:val="000000" w:themeColor="text1"/>
          <w:spacing w:val="-6"/>
          <w:sz w:val="22"/>
        </w:rPr>
        <w:t>Laser alignment at the Isocenter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58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Jaw symmetry test</w:t>
      </w:r>
    </w:p>
    <w:p w:rsidR="00F5084E" w:rsidRPr="00B66D91" w:rsidRDefault="00F5084E" w:rsidP="007327C8">
      <w:pPr>
        <w:pStyle w:val="a7"/>
        <w:numPr>
          <w:ilvl w:val="0"/>
          <w:numId w:val="58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Accuracy of Radiation out-put</w:t>
      </w:r>
    </w:p>
    <w:p w:rsidR="00F5084E" w:rsidRPr="00B66D91" w:rsidRDefault="00F5084E" w:rsidP="007327C8">
      <w:pPr>
        <w:pStyle w:val="a7"/>
        <w:numPr>
          <w:ilvl w:val="0"/>
          <w:numId w:val="58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 xml:space="preserve">Mechanical accuracy test </w:t>
      </w:r>
    </w:p>
    <w:p w:rsidR="00F5084E" w:rsidRPr="00B66D91" w:rsidRDefault="00F5084E" w:rsidP="007327C8">
      <w:pPr>
        <w:pStyle w:val="a7"/>
        <w:numPr>
          <w:ilvl w:val="0"/>
          <w:numId w:val="58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Equipment accuracy test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ind w:left="208" w:hangingChars="100" w:hanging="208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60</w:t>
      </w:r>
      <w:r w:rsidRPr="00B66D91">
        <w:rPr>
          <w:rFonts w:ascii="Verdana" w:hAnsi="Verdana"/>
          <w:color w:val="000000" w:themeColor="text1"/>
          <w:spacing w:val="-6"/>
          <w:sz w:val="22"/>
        </w:rPr>
        <w:t xml:space="preserve">.What are the correct measurement result and the tolerance level in the items of </w:t>
      </w:r>
    </w:p>
    <w:p w:rsidR="00F5084E" w:rsidRPr="00B66D91" w:rsidRDefault="00F5084E" w:rsidP="00F5084E">
      <w:pPr>
        <w:wordWrap/>
        <w:spacing w:line="240" w:lineRule="auto"/>
        <w:ind w:left="208" w:hangingChars="100" w:hanging="208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photon beam QA as following image?</w:t>
      </w:r>
    </w:p>
    <w:p w:rsidR="00F5084E" w:rsidRPr="00B66D91" w:rsidRDefault="00F5084E" w:rsidP="00F5084E">
      <w:pPr>
        <w:wordWrap/>
        <w:spacing w:line="240" w:lineRule="auto"/>
        <w:ind w:left="208" w:hangingChars="100" w:hanging="208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w:drawing>
          <wp:inline distT="0" distB="0" distL="0" distR="0">
            <wp:extent cx="2366645" cy="1583690"/>
            <wp:effectExtent l="0" t="0" r="0" b="0"/>
            <wp:docPr id="15" name="그림 15" descr="설명: 그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9" descr="설명: 그림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E" w:rsidRPr="00B66D91" w:rsidRDefault="00F5084E" w:rsidP="007327C8">
      <w:pPr>
        <w:pStyle w:val="a7"/>
        <w:numPr>
          <w:ilvl w:val="0"/>
          <w:numId w:val="59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 xml:space="preserve">Flatness – 2% </w:t>
      </w:r>
      <w:r w:rsidRPr="00B66D91">
        <w:rPr>
          <w:rFonts w:ascii="Verdana" w:eastAsiaTheme="minorEastAsia" w:hAnsi="Verdana" w:hint="eastAsia"/>
          <w:color w:val="000000" w:themeColor="text1"/>
          <w:spacing w:val="-6"/>
          <w:sz w:val="22"/>
          <w:lang w:eastAsia="zh-TW"/>
        </w:rPr>
        <w:t xml:space="preserve">               2)  </w:t>
      </w:r>
      <w:r w:rsidRPr="00B66D91">
        <w:rPr>
          <w:rFonts w:ascii="Verdana" w:hAnsi="Verdana"/>
          <w:color w:val="000000" w:themeColor="text1"/>
          <w:spacing w:val="-6"/>
          <w:sz w:val="22"/>
        </w:rPr>
        <w:t>Flatness – 3%</w:t>
      </w:r>
    </w:p>
    <w:p w:rsidR="00F5084E" w:rsidRPr="00B66D91" w:rsidRDefault="00F5084E" w:rsidP="00F5084E">
      <w:pPr>
        <w:pStyle w:val="a7"/>
        <w:wordWrap/>
        <w:spacing w:line="240" w:lineRule="auto"/>
        <w:ind w:leftChars="0" w:left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eastAsiaTheme="minorEastAsia" w:hAnsi="Verdana" w:hint="eastAsia"/>
          <w:color w:val="000000" w:themeColor="text1"/>
          <w:spacing w:val="-6"/>
          <w:sz w:val="22"/>
          <w:lang w:eastAsia="zh-TW"/>
        </w:rPr>
        <w:t>3)</w:t>
      </w:r>
      <w:r w:rsidRPr="00B66D91">
        <w:rPr>
          <w:rFonts w:ascii="Verdana" w:hAnsi="Verdana"/>
          <w:color w:val="000000" w:themeColor="text1"/>
          <w:spacing w:val="-6"/>
          <w:sz w:val="22"/>
        </w:rPr>
        <w:t xml:space="preserve">Symmetry – 2% </w:t>
      </w:r>
      <w:r w:rsidRPr="00B66D91">
        <w:rPr>
          <w:rFonts w:ascii="Verdana" w:eastAsiaTheme="minorEastAsia" w:hAnsi="Verdana" w:hint="eastAsia"/>
          <w:color w:val="000000" w:themeColor="text1"/>
          <w:spacing w:val="-6"/>
          <w:sz w:val="22"/>
          <w:lang w:eastAsia="zh-TW"/>
        </w:rPr>
        <w:t xml:space="preserve">              4)</w:t>
      </w:r>
      <w:r w:rsidRPr="00B66D91">
        <w:rPr>
          <w:rFonts w:ascii="Verdana" w:hAnsi="Verdana"/>
          <w:color w:val="000000" w:themeColor="text1"/>
          <w:spacing w:val="-6"/>
          <w:sz w:val="22"/>
        </w:rPr>
        <w:t>Symmetry – 5%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Batang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61.</w:t>
      </w:r>
      <w:r w:rsidRPr="00B66D91">
        <w:rPr>
          <w:rFonts w:ascii="Verdana" w:eastAsia="Batang" w:hAnsi="Verdana"/>
          <w:color w:val="000000" w:themeColor="text1"/>
          <w:spacing w:val="-6"/>
          <w:sz w:val="22"/>
        </w:rPr>
        <w:t>What is the item of Quality Control for radiation treatment devices in this picture?</w:t>
      </w:r>
    </w:p>
    <w:p w:rsidR="00F5084E" w:rsidRPr="00B66D91" w:rsidRDefault="00F5084E" w:rsidP="00F5084E">
      <w:pPr>
        <w:wordWrap/>
        <w:spacing w:line="240" w:lineRule="auto"/>
        <w:ind w:leftChars="1" w:left="297" w:hangingChars="134" w:hanging="295"/>
        <w:rPr>
          <w:rFonts w:ascii="Verdana" w:eastAsia="MS Mincho" w:hAnsi="Verdana"/>
          <w:color w:val="000000" w:themeColor="text1"/>
          <w:spacing w:val="-6"/>
          <w:kern w:val="0"/>
          <w:sz w:val="22"/>
          <w:lang w:eastAsia="ja-JP"/>
        </w:rPr>
      </w:pPr>
      <w:r w:rsidRPr="00B66D91">
        <w:rPr>
          <w:rFonts w:ascii="Verdana" w:hAnsi="Verdana"/>
          <w:noProof/>
          <w:color w:val="000000" w:themeColor="text1"/>
          <w:spacing w:val="-6"/>
          <w:kern w:val="0"/>
          <w:sz w:val="22"/>
          <w:lang w:eastAsia="zh-TW"/>
        </w:rPr>
        <w:drawing>
          <wp:inline distT="0" distB="0" distL="0" distR="0">
            <wp:extent cx="1380490" cy="1216025"/>
            <wp:effectExtent l="19050" t="0" r="0" b="0"/>
            <wp:docPr id="37" name="그림 2" descr="설명: 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 descr="설명: Image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749" t="21666" r="10001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D91">
        <w:rPr>
          <w:rFonts w:ascii="Verdana" w:hAnsi="Verdana"/>
          <w:noProof/>
          <w:color w:val="000000" w:themeColor="text1"/>
          <w:spacing w:val="-6"/>
          <w:kern w:val="0"/>
          <w:sz w:val="22"/>
          <w:lang w:eastAsia="zh-TW"/>
        </w:rPr>
        <w:drawing>
          <wp:inline distT="0" distB="0" distL="0" distR="0">
            <wp:extent cx="1569720" cy="1224915"/>
            <wp:effectExtent l="19050" t="0" r="0" b="0"/>
            <wp:docPr id="38" name="그림 1" descr="설명: 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설명: Image5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001" t="20000" r="27499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4E" w:rsidRPr="00B66D91" w:rsidRDefault="00F5084E" w:rsidP="00F5084E">
      <w:pPr>
        <w:wordWrap/>
        <w:spacing w:line="240" w:lineRule="auto"/>
        <w:ind w:leftChars="1" w:left="281" w:hangingChars="134" w:hanging="279"/>
        <w:rPr>
          <w:rFonts w:ascii="Verdana" w:eastAsia="MS Mincho" w:hAnsi="Verdana"/>
          <w:color w:val="000000" w:themeColor="text1"/>
          <w:spacing w:val="-6"/>
          <w:kern w:val="0"/>
          <w:sz w:val="22"/>
          <w:lang w:eastAsia="ja-JP"/>
        </w:rPr>
      </w:pPr>
    </w:p>
    <w:p w:rsidR="00F5084E" w:rsidRPr="00B66D91" w:rsidRDefault="00F5084E" w:rsidP="007327C8">
      <w:pPr>
        <w:pStyle w:val="a7"/>
        <w:numPr>
          <w:ilvl w:val="0"/>
          <w:numId w:val="6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kern w:val="0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kern w:val="0"/>
          <w:sz w:val="22"/>
        </w:rPr>
        <w:t xml:space="preserve">PDD                    </w:t>
      </w:r>
    </w:p>
    <w:p w:rsidR="00F5084E" w:rsidRPr="00B66D91" w:rsidRDefault="00F5084E" w:rsidP="007327C8">
      <w:pPr>
        <w:pStyle w:val="a7"/>
        <w:numPr>
          <w:ilvl w:val="0"/>
          <w:numId w:val="6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kern w:val="0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kern w:val="0"/>
          <w:sz w:val="22"/>
        </w:rPr>
        <w:t xml:space="preserve">Energy </w:t>
      </w:r>
    </w:p>
    <w:p w:rsidR="00F5084E" w:rsidRPr="00B66D91" w:rsidRDefault="00F5084E" w:rsidP="007327C8">
      <w:pPr>
        <w:pStyle w:val="a7"/>
        <w:numPr>
          <w:ilvl w:val="0"/>
          <w:numId w:val="6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kern w:val="0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sz w:val="22"/>
        </w:rPr>
        <w:t xml:space="preserve">Symmetry, Flatness </w:t>
      </w:r>
      <w:r w:rsidRPr="00B66D91">
        <w:rPr>
          <w:rFonts w:ascii="Verdana" w:eastAsia="Batang" w:hAnsi="Verdana"/>
          <w:color w:val="000000" w:themeColor="text1"/>
          <w:spacing w:val="-6"/>
          <w:kern w:val="0"/>
          <w:sz w:val="22"/>
        </w:rPr>
        <w:t xml:space="preserve">    </w:t>
      </w:r>
    </w:p>
    <w:p w:rsidR="00F5084E" w:rsidRPr="00B66D91" w:rsidRDefault="00F5084E" w:rsidP="007327C8">
      <w:pPr>
        <w:pStyle w:val="a7"/>
        <w:numPr>
          <w:ilvl w:val="0"/>
          <w:numId w:val="60"/>
        </w:numPr>
        <w:wordWrap/>
        <w:spacing w:line="240" w:lineRule="auto"/>
        <w:ind w:leftChars="0"/>
        <w:rPr>
          <w:rFonts w:ascii="Verdana" w:eastAsia="Batang" w:hAnsi="Verdana"/>
          <w:color w:val="000000" w:themeColor="text1"/>
          <w:spacing w:val="-6"/>
          <w:kern w:val="0"/>
          <w:sz w:val="22"/>
        </w:rPr>
      </w:pPr>
      <w:r w:rsidRPr="00B66D91">
        <w:rPr>
          <w:rFonts w:ascii="Verdana" w:eastAsia="Batang" w:hAnsi="Verdana"/>
          <w:color w:val="000000" w:themeColor="text1"/>
          <w:spacing w:val="-6"/>
          <w:kern w:val="0"/>
          <w:sz w:val="22"/>
        </w:rPr>
        <w:t>TMR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noProof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lastRenderedPageBreak/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62</w:t>
      </w:r>
      <w:r w:rsidRPr="00B66D91">
        <w:rPr>
          <w:rFonts w:ascii="Verdana" w:hAnsi="Verdana"/>
          <w:color w:val="000000" w:themeColor="text1"/>
          <w:spacing w:val="-6"/>
          <w:sz w:val="22"/>
        </w:rPr>
        <w:t>.What is the correct explanation about image (1) and (2) ?</w:t>
      </w:r>
      <w:r w:rsidRPr="00B66D91">
        <w:rPr>
          <w:rFonts w:ascii="Verdana" w:hAnsi="Verdana"/>
          <w:noProof/>
          <w:color w:val="000000" w:themeColor="text1"/>
          <w:spacing w:val="-6"/>
          <w:sz w:val="22"/>
        </w:rPr>
        <w:t xml:space="preserve"> 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ind w:firstLineChars="50" w:firstLine="11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w:drawing>
          <wp:inline distT="0" distB="0" distL="0" distR="0">
            <wp:extent cx="1419225" cy="1366520"/>
            <wp:effectExtent l="0" t="0" r="9525" b="5080"/>
            <wp:docPr id="16" name="그림 16" descr="그림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그림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D91">
        <w:rPr>
          <w:rFonts w:ascii="Verdana" w:hAnsi="Verdana"/>
          <w:color w:val="000000" w:themeColor="text1"/>
          <w:spacing w:val="-6"/>
          <w:sz w:val="22"/>
        </w:rPr>
        <w:t xml:space="preserve">(1)    </w:t>
      </w:r>
      <w:r w:rsidRPr="00B66D91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w:drawing>
          <wp:inline distT="0" distB="0" distL="0" distR="0">
            <wp:extent cx="1252855" cy="1262380"/>
            <wp:effectExtent l="0" t="0" r="4445" b="0"/>
            <wp:docPr id="4" name="그림 4" descr="그림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그림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D91">
        <w:rPr>
          <w:rFonts w:ascii="Verdana" w:hAnsi="Verdana"/>
          <w:color w:val="000000" w:themeColor="text1"/>
          <w:spacing w:val="-6"/>
          <w:sz w:val="22"/>
        </w:rPr>
        <w:t xml:space="preserve"> (2) 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2"/>
        </w:numPr>
        <w:wordWrap/>
        <w:spacing w:line="240" w:lineRule="auto"/>
        <w:ind w:leftChars="0" w:left="426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image (1) is Gantry rotation isocenter check</w:t>
      </w:r>
    </w:p>
    <w:p w:rsidR="00F5084E" w:rsidRPr="00B66D91" w:rsidRDefault="00F5084E" w:rsidP="00F5084E">
      <w:pPr>
        <w:wordWrap/>
        <w:spacing w:line="240" w:lineRule="auto"/>
        <w:ind w:left="426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image (2) is Collimator rotation isocenter check</w:t>
      </w:r>
    </w:p>
    <w:p w:rsidR="00F5084E" w:rsidRPr="00B66D91" w:rsidRDefault="00F5084E" w:rsidP="007327C8">
      <w:pPr>
        <w:pStyle w:val="a7"/>
        <w:numPr>
          <w:ilvl w:val="0"/>
          <w:numId w:val="2"/>
        </w:numPr>
        <w:wordWrap/>
        <w:spacing w:line="240" w:lineRule="auto"/>
        <w:ind w:leftChars="0" w:left="426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image (1) is Collimator rotation isocenter check</w:t>
      </w:r>
    </w:p>
    <w:p w:rsidR="00F5084E" w:rsidRPr="00B66D91" w:rsidRDefault="00F5084E" w:rsidP="00F5084E">
      <w:pPr>
        <w:wordWrap/>
        <w:spacing w:line="240" w:lineRule="auto"/>
        <w:ind w:left="426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image (2) is Gantry rotation isocenter check</w:t>
      </w:r>
    </w:p>
    <w:p w:rsidR="00F5084E" w:rsidRPr="00B66D91" w:rsidRDefault="00F5084E" w:rsidP="007327C8">
      <w:pPr>
        <w:numPr>
          <w:ilvl w:val="0"/>
          <w:numId w:val="2"/>
        </w:numPr>
        <w:wordWrap/>
        <w:spacing w:line="240" w:lineRule="auto"/>
        <w:ind w:left="426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image (1) is Couch rotation isocenter check</w:t>
      </w:r>
    </w:p>
    <w:p w:rsidR="00F5084E" w:rsidRPr="00B66D91" w:rsidRDefault="00F5084E" w:rsidP="00F5084E">
      <w:pPr>
        <w:wordWrap/>
        <w:spacing w:line="240" w:lineRule="auto"/>
        <w:ind w:left="426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image (2) is Collimator rotation isocenter check</w:t>
      </w:r>
    </w:p>
    <w:p w:rsidR="00F5084E" w:rsidRPr="00B66D91" w:rsidRDefault="00F5084E" w:rsidP="007327C8">
      <w:pPr>
        <w:numPr>
          <w:ilvl w:val="0"/>
          <w:numId w:val="2"/>
        </w:numPr>
        <w:wordWrap/>
        <w:spacing w:line="240" w:lineRule="auto"/>
        <w:ind w:left="426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image (1) is Collimator rotation isocenter check</w:t>
      </w:r>
    </w:p>
    <w:p w:rsidR="00F5084E" w:rsidRPr="00B66D91" w:rsidRDefault="00F5084E" w:rsidP="00F5084E">
      <w:pPr>
        <w:wordWrap/>
        <w:spacing w:line="240" w:lineRule="auto"/>
        <w:ind w:left="426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image (2) is Couch rotation isocenter check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63</w:t>
      </w:r>
      <w:r w:rsidRPr="00B66D91">
        <w:rPr>
          <w:rFonts w:ascii="Verdana" w:hAnsi="Verdana"/>
          <w:color w:val="000000" w:themeColor="text1"/>
          <w:spacing w:val="-6"/>
          <w:sz w:val="22"/>
        </w:rPr>
        <w:t>.Which is the acceptable limitation of X-ray output constancy for Linac?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 xml:space="preserve">1)  </w:t>
      </w:r>
      <w:r w:rsidRPr="00B66D91">
        <w:rPr>
          <w:rFonts w:ascii="Verdana" w:hAnsi="Verdana"/>
          <w:color w:val="000000" w:themeColor="text1"/>
          <w:spacing w:val="-6"/>
          <w:sz w:val="22"/>
        </w:rPr>
        <w:t>1%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 xml:space="preserve">2)  </w:t>
      </w:r>
      <w:r w:rsidRPr="00B66D91">
        <w:rPr>
          <w:rFonts w:ascii="Verdana" w:hAnsi="Verdana"/>
          <w:color w:val="000000" w:themeColor="text1"/>
          <w:spacing w:val="-6"/>
          <w:sz w:val="22"/>
        </w:rPr>
        <w:t>2%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 xml:space="preserve">3)  </w:t>
      </w:r>
      <w:r w:rsidRPr="00B66D91">
        <w:rPr>
          <w:rFonts w:ascii="Verdana" w:hAnsi="Verdana"/>
          <w:color w:val="000000" w:themeColor="text1"/>
          <w:spacing w:val="-6"/>
          <w:sz w:val="22"/>
        </w:rPr>
        <w:t>3%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 xml:space="preserve">4)  </w:t>
      </w:r>
      <w:r w:rsidRPr="00B66D91">
        <w:rPr>
          <w:rFonts w:ascii="Verdana" w:hAnsi="Verdana"/>
          <w:color w:val="000000" w:themeColor="text1"/>
          <w:spacing w:val="-6"/>
          <w:sz w:val="22"/>
        </w:rPr>
        <w:t>5%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64.</w:t>
      </w:r>
      <w:r w:rsidRPr="00B66D91">
        <w:rPr>
          <w:rFonts w:ascii="Verdana" w:hAnsi="Verdana"/>
          <w:color w:val="000000" w:themeColor="text1"/>
          <w:spacing w:val="-6"/>
          <w:sz w:val="22"/>
        </w:rPr>
        <w:t>Which QA procedure is related these images?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w:drawing>
          <wp:inline distT="0" distB="0" distL="0" distR="0">
            <wp:extent cx="1887855" cy="1854200"/>
            <wp:effectExtent l="19050" t="19050" r="17145" b="12700"/>
            <wp:docPr id="17" name="그림 17" descr="Clip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" descr="Clip000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854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66D91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w:drawing>
          <wp:inline distT="0" distB="0" distL="0" distR="0">
            <wp:extent cx="2535555" cy="1842770"/>
            <wp:effectExtent l="19050" t="19050" r="17145" b="24130"/>
            <wp:docPr id="18" name="그림 18" descr="r01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" descr="r010009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8427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61"/>
        </w:numPr>
        <w:wordWrap/>
        <w:adjustRightInd w:val="0"/>
        <w:spacing w:line="240" w:lineRule="auto"/>
        <w:ind w:leftChars="0"/>
        <w:jc w:val="left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bCs/>
          <w:iCs/>
          <w:color w:val="000000" w:themeColor="text1"/>
          <w:spacing w:val="-6"/>
          <w:sz w:val="22"/>
        </w:rPr>
        <w:t>Source Dwell Position Check</w:t>
      </w:r>
    </w:p>
    <w:p w:rsidR="00F5084E" w:rsidRPr="00B66D91" w:rsidRDefault="00F5084E" w:rsidP="007327C8">
      <w:pPr>
        <w:pStyle w:val="a7"/>
        <w:numPr>
          <w:ilvl w:val="0"/>
          <w:numId w:val="61"/>
        </w:numPr>
        <w:wordWrap/>
        <w:adjustRightInd w:val="0"/>
        <w:spacing w:line="240" w:lineRule="auto"/>
        <w:ind w:leftChars="0"/>
        <w:jc w:val="left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kern w:val="0"/>
          <w:sz w:val="22"/>
        </w:rPr>
        <w:t>PDD &amp; TMR</w:t>
      </w:r>
    </w:p>
    <w:p w:rsidR="00F5084E" w:rsidRPr="00B66D91" w:rsidRDefault="00F5084E" w:rsidP="007327C8">
      <w:pPr>
        <w:pStyle w:val="a7"/>
        <w:numPr>
          <w:ilvl w:val="0"/>
          <w:numId w:val="61"/>
        </w:numPr>
        <w:wordWrap/>
        <w:adjustRightInd w:val="0"/>
        <w:spacing w:line="240" w:lineRule="auto"/>
        <w:ind w:leftChars="0"/>
        <w:jc w:val="left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Symmetry, Flatness</w:t>
      </w:r>
    </w:p>
    <w:p w:rsidR="00F5084E" w:rsidRPr="00B66D91" w:rsidRDefault="00F5084E" w:rsidP="007327C8">
      <w:pPr>
        <w:pStyle w:val="a7"/>
        <w:numPr>
          <w:ilvl w:val="0"/>
          <w:numId w:val="61"/>
        </w:numPr>
        <w:wordWrap/>
        <w:adjustRightInd w:val="0"/>
        <w:spacing w:line="240" w:lineRule="auto"/>
        <w:ind w:leftChars="0"/>
        <w:jc w:val="left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bCs/>
          <w:iCs/>
          <w:color w:val="000000" w:themeColor="text1"/>
          <w:spacing w:val="-6"/>
          <w:kern w:val="0"/>
          <w:sz w:val="22"/>
        </w:rPr>
        <w:t>Collimator cross hair line</w:t>
      </w:r>
    </w:p>
    <w:p w:rsidR="00F5084E" w:rsidRPr="00B66D91" w:rsidRDefault="00F5084E" w:rsidP="00F5084E">
      <w:pPr>
        <w:widowControl/>
        <w:wordWrap/>
        <w:autoSpaceDE/>
        <w:autoSpaceDN/>
        <w:spacing w:after="200" w:line="276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br w:type="page"/>
      </w:r>
    </w:p>
    <w:p w:rsidR="00F5084E" w:rsidRPr="00B66D91" w:rsidRDefault="00F5084E" w:rsidP="00F5084E">
      <w:pPr>
        <w:wordWrap/>
        <w:spacing w:line="240" w:lineRule="auto"/>
        <w:ind w:left="208" w:hangingChars="100" w:hanging="208"/>
        <w:rPr>
          <w:rFonts w:ascii="Verdana" w:eastAsia="新細明體" w:hAnsi="Verdana"/>
          <w:noProof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noProof/>
          <w:color w:val="000000" w:themeColor="text1"/>
          <w:spacing w:val="-6"/>
          <w:sz w:val="22"/>
          <w:lang w:eastAsia="zh-TW"/>
        </w:rPr>
        <w:lastRenderedPageBreak/>
        <w:t>Q</w:t>
      </w:r>
      <w:r w:rsidRPr="00B66D91">
        <w:rPr>
          <w:rFonts w:ascii="Verdana" w:eastAsia="MS Mincho" w:hAnsi="Verdana"/>
          <w:noProof/>
          <w:color w:val="000000" w:themeColor="text1"/>
          <w:spacing w:val="-6"/>
          <w:sz w:val="22"/>
          <w:lang w:eastAsia="ja-JP"/>
        </w:rPr>
        <w:t>65</w:t>
      </w:r>
      <w:r w:rsidRPr="00B66D91">
        <w:rPr>
          <w:rFonts w:ascii="Verdana" w:hAnsi="Verdana"/>
          <w:noProof/>
          <w:color w:val="000000" w:themeColor="text1"/>
          <w:spacing w:val="-6"/>
          <w:sz w:val="22"/>
        </w:rPr>
        <w:t xml:space="preserve">.What do we check from this image ? </w:t>
      </w:r>
    </w:p>
    <w:p w:rsidR="00F5084E" w:rsidRPr="00B66D91" w:rsidRDefault="00F5084E" w:rsidP="00F5084E">
      <w:pPr>
        <w:wordWrap/>
        <w:spacing w:line="240" w:lineRule="auto"/>
        <w:ind w:left="208" w:hangingChars="100" w:hanging="208"/>
        <w:rPr>
          <w:rFonts w:ascii="Verdana" w:eastAsia="新細明體" w:hAnsi="Verdana"/>
          <w:noProof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w:drawing>
          <wp:inline distT="0" distB="0" distL="0" distR="0">
            <wp:extent cx="2348230" cy="2154555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" t="5476" r="5531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E" w:rsidRPr="00B66D91" w:rsidRDefault="00F5084E" w:rsidP="00F5084E">
      <w:pPr>
        <w:wordWrap/>
        <w:spacing w:line="240" w:lineRule="auto"/>
        <w:ind w:left="208" w:hangingChars="100" w:hanging="208"/>
        <w:rPr>
          <w:rFonts w:ascii="Verdana" w:hAnsi="Verdana"/>
          <w:noProof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1"/>
          <w:numId w:val="57"/>
        </w:numPr>
        <w:wordWrap/>
        <w:adjustRightInd w:val="0"/>
        <w:spacing w:line="240" w:lineRule="auto"/>
        <w:ind w:leftChars="0" w:left="426"/>
        <w:jc w:val="left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bCs/>
          <w:iCs/>
          <w:color w:val="000000" w:themeColor="text1"/>
          <w:spacing w:val="-6"/>
          <w:sz w:val="22"/>
        </w:rPr>
        <w:t>Monitor chamber linearity</w:t>
      </w:r>
    </w:p>
    <w:p w:rsidR="00F5084E" w:rsidRPr="00B66D91" w:rsidRDefault="00F5084E" w:rsidP="007327C8">
      <w:pPr>
        <w:pStyle w:val="a7"/>
        <w:numPr>
          <w:ilvl w:val="1"/>
          <w:numId w:val="57"/>
        </w:numPr>
        <w:wordWrap/>
        <w:adjustRightInd w:val="0"/>
        <w:spacing w:line="240" w:lineRule="auto"/>
        <w:ind w:leftChars="0" w:left="426"/>
        <w:jc w:val="left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kern w:val="0"/>
          <w:sz w:val="22"/>
        </w:rPr>
        <w:t>Jaw Symmetry</w:t>
      </w:r>
    </w:p>
    <w:p w:rsidR="00F5084E" w:rsidRPr="00B66D91" w:rsidRDefault="00F5084E" w:rsidP="007327C8">
      <w:pPr>
        <w:pStyle w:val="a7"/>
        <w:numPr>
          <w:ilvl w:val="1"/>
          <w:numId w:val="57"/>
        </w:numPr>
        <w:wordWrap/>
        <w:adjustRightInd w:val="0"/>
        <w:spacing w:line="240" w:lineRule="auto"/>
        <w:ind w:leftChars="0" w:left="426"/>
        <w:jc w:val="left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Collimator rotation isocenter</w:t>
      </w:r>
    </w:p>
    <w:p w:rsidR="00F5084E" w:rsidRPr="00B66D91" w:rsidRDefault="00F5084E" w:rsidP="007327C8">
      <w:pPr>
        <w:pStyle w:val="a7"/>
        <w:numPr>
          <w:ilvl w:val="1"/>
          <w:numId w:val="57"/>
        </w:numPr>
        <w:wordWrap/>
        <w:adjustRightInd w:val="0"/>
        <w:spacing w:line="240" w:lineRule="auto"/>
        <w:ind w:leftChars="0" w:left="426"/>
        <w:jc w:val="left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bCs/>
          <w:iCs/>
          <w:color w:val="000000" w:themeColor="text1"/>
          <w:spacing w:val="-6"/>
          <w:kern w:val="0"/>
          <w:sz w:val="22"/>
        </w:rPr>
        <w:t>Collimator cross hair line</w:t>
      </w:r>
    </w:p>
    <w:p w:rsidR="00F5084E" w:rsidRPr="00B66D91" w:rsidRDefault="00F5084E" w:rsidP="00F5084E">
      <w:pPr>
        <w:wordWrap/>
        <w:adjustRightInd w:val="0"/>
        <w:spacing w:line="240" w:lineRule="auto"/>
        <w:jc w:val="left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Dotum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hAnsi="Verdana"/>
          <w:color w:val="000000" w:themeColor="text1"/>
          <w:spacing w:val="-6"/>
          <w:sz w:val="22"/>
        </w:rPr>
        <w:t>6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6</w:t>
      </w:r>
      <w:r w:rsidRPr="00B66D91">
        <w:rPr>
          <w:rFonts w:ascii="Verdana" w:hAnsi="Verdana"/>
          <w:color w:val="000000" w:themeColor="text1"/>
          <w:spacing w:val="-6"/>
          <w:sz w:val="22"/>
        </w:rPr>
        <w:t>.Which of the following is true about measuring method for radiochemical purity of a labeled compound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>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Dotum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62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HPLC (High performance liquid chromatography)</w:t>
      </w:r>
    </w:p>
    <w:p w:rsidR="00F5084E" w:rsidRPr="00B66D91" w:rsidRDefault="00F5084E" w:rsidP="007327C8">
      <w:pPr>
        <w:pStyle w:val="a7"/>
        <w:numPr>
          <w:ilvl w:val="0"/>
          <w:numId w:val="62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radio-Gas chromatography</w:t>
      </w:r>
    </w:p>
    <w:p w:rsidR="00F5084E" w:rsidRPr="00B66D91" w:rsidRDefault="00F5084E" w:rsidP="007327C8">
      <w:pPr>
        <w:pStyle w:val="a7"/>
        <w:numPr>
          <w:ilvl w:val="0"/>
          <w:numId w:val="62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radio-Thin layer chromatography</w:t>
      </w:r>
    </w:p>
    <w:p w:rsidR="00F5084E" w:rsidRPr="00B66D91" w:rsidRDefault="00F5084E" w:rsidP="007327C8">
      <w:pPr>
        <w:pStyle w:val="a7"/>
        <w:numPr>
          <w:ilvl w:val="0"/>
          <w:numId w:val="62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enzyme assasys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新細明體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>6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7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>.Next figure is an image for uniformity. Choose an incorrect answer?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w:drawing>
          <wp:inline distT="0" distB="0" distL="0" distR="0">
            <wp:extent cx="4391660" cy="2611755"/>
            <wp:effectExtent l="0" t="0" r="8890" b="0"/>
            <wp:docPr id="138" name="그림 138" descr="INT QC 2007 4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 QC 2007 4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" t="20146" r="13297" b="1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E" w:rsidRPr="00B66D91" w:rsidRDefault="00F5084E" w:rsidP="00F5084E">
      <w:pPr>
        <w:wordWrap/>
        <w:spacing w:line="240" w:lineRule="auto"/>
        <w:rPr>
          <w:rFonts w:ascii="Verdana" w:eastAsiaTheme="minorEastAsia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Theme="minorEastAsia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Theme="minorEastAsia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7327C8">
      <w:pPr>
        <w:pStyle w:val="a7"/>
        <w:numPr>
          <w:ilvl w:val="0"/>
          <w:numId w:val="63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lastRenderedPageBreak/>
        <w:t>Acquire an image using 57-Co sheet source.</w:t>
      </w:r>
    </w:p>
    <w:p w:rsidR="00F5084E" w:rsidRPr="00B66D91" w:rsidRDefault="00F5084E" w:rsidP="007327C8">
      <w:pPr>
        <w:pStyle w:val="a7"/>
        <w:numPr>
          <w:ilvl w:val="0"/>
          <w:numId w:val="63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57-Co has 122keV energy and 271days half-life.</w:t>
      </w:r>
    </w:p>
    <w:p w:rsidR="00F5084E" w:rsidRPr="00B66D91" w:rsidRDefault="00F5084E" w:rsidP="007327C8">
      <w:pPr>
        <w:pStyle w:val="a7"/>
        <w:numPr>
          <w:ilvl w:val="0"/>
          <w:numId w:val="63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UFOV calls effective visual field and CFOV calls central visual field.</w:t>
      </w:r>
    </w:p>
    <w:p w:rsidR="00F5084E" w:rsidRPr="00B66D91" w:rsidRDefault="00F5084E" w:rsidP="007327C8">
      <w:pPr>
        <w:pStyle w:val="a7"/>
        <w:numPr>
          <w:ilvl w:val="0"/>
          <w:numId w:val="63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The loss of uniformity is due to the image artifact from a defect of scintillator and collimator, lens’ uncleanliness, excessive dust in the air, and a crack of screen of CRT.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Batang" w:hAnsi="Verdana"/>
          <w:color w:val="000000" w:themeColor="text1"/>
          <w:spacing w:val="-6"/>
          <w:sz w:val="22"/>
          <w:u w:val="single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Default="00F5084E" w:rsidP="00F5084E">
      <w:pPr>
        <w:wordWrap/>
        <w:spacing w:line="240" w:lineRule="auto"/>
        <w:rPr>
          <w:rFonts w:ascii="Verdana" w:eastAsiaTheme="minorEastAsia" w:hAnsi="Verdana"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>6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8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>.Which is the following is correct about next figure?</w:t>
      </w:r>
    </w:p>
    <w:p w:rsidR="00F5084E" w:rsidRPr="00F5084E" w:rsidRDefault="00F5084E" w:rsidP="00F5084E">
      <w:pPr>
        <w:wordWrap/>
        <w:spacing w:line="240" w:lineRule="auto"/>
        <w:rPr>
          <w:rFonts w:ascii="Verdana" w:eastAsiaTheme="minorEastAsia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3594735" cy="3299460"/>
            <wp:effectExtent l="0" t="0" r="5715" b="0"/>
            <wp:wrapNone/>
            <wp:docPr id="140" name="그림 140" descr="Thyroid Phan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yroid Phanto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3995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mc:AlternateContent>
          <mc:Choice Requires="wps">
            <w:drawing>
              <wp:inline distT="0" distB="0" distL="0" distR="0">
                <wp:extent cx="3595370" cy="3297555"/>
                <wp:effectExtent l="0" t="0" r="0" b="0"/>
                <wp:docPr id="139" name="직사각형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95370" cy="329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직사각형 139" o:spid="_x0000_s1026" style="width:283.1pt;height:25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64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It is the specimen of thyroid tissue.</w:t>
      </w:r>
    </w:p>
    <w:p w:rsidR="00F5084E" w:rsidRPr="00B66D91" w:rsidRDefault="00F5084E" w:rsidP="007327C8">
      <w:pPr>
        <w:pStyle w:val="a7"/>
        <w:numPr>
          <w:ilvl w:val="0"/>
          <w:numId w:val="64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It is neck phantom.</w:t>
      </w:r>
    </w:p>
    <w:p w:rsidR="00F5084E" w:rsidRPr="00B66D91" w:rsidRDefault="00F5084E" w:rsidP="007327C8">
      <w:pPr>
        <w:pStyle w:val="a7"/>
        <w:numPr>
          <w:ilvl w:val="0"/>
          <w:numId w:val="64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  <w:u w:val="single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It is thyroid phantom</w:t>
      </w:r>
      <w:r w:rsidRPr="00B66D91">
        <w:rPr>
          <w:rFonts w:ascii="Verdana" w:hAnsi="Verdana"/>
          <w:color w:val="000000" w:themeColor="text1"/>
          <w:spacing w:val="-6"/>
          <w:sz w:val="22"/>
          <w:u w:val="single"/>
        </w:rPr>
        <w:t>.</w:t>
      </w:r>
    </w:p>
    <w:p w:rsidR="00F5084E" w:rsidRDefault="00F5084E" w:rsidP="007327C8">
      <w:pPr>
        <w:pStyle w:val="a7"/>
        <w:numPr>
          <w:ilvl w:val="0"/>
          <w:numId w:val="64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It is kidney phantom.</w:t>
      </w:r>
    </w:p>
    <w:p w:rsidR="00F5084E" w:rsidRPr="00B66D91" w:rsidRDefault="00F5084E" w:rsidP="00F5084E">
      <w:pPr>
        <w:widowControl/>
        <w:wordWrap/>
        <w:autoSpaceDE/>
        <w:autoSpaceDN/>
        <w:spacing w:line="240" w:lineRule="auto"/>
        <w:jc w:val="left"/>
        <w:rPr>
          <w:rFonts w:ascii="Verdana" w:eastAsia="MS Mincho" w:hAnsi="Verdana"/>
          <w:color w:val="000000" w:themeColor="text1"/>
          <w:spacing w:val="-6"/>
          <w:sz w:val="22"/>
          <w:u w:val="single"/>
          <w:lang w:eastAsia="ja-JP"/>
        </w:rPr>
      </w:pPr>
      <w:r>
        <w:rPr>
          <w:rFonts w:ascii="Verdana" w:hAnsi="Verdana"/>
          <w:color w:val="000000" w:themeColor="text1"/>
          <w:spacing w:val="-6"/>
          <w:sz w:val="22"/>
        </w:rPr>
        <w:br w:type="page"/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u w:val="single"/>
          <w:lang w:eastAsia="ja-JP"/>
        </w:rPr>
      </w:pPr>
    </w:p>
    <w:p w:rsidR="00F5084E" w:rsidRDefault="00F5084E" w:rsidP="00F5084E">
      <w:pPr>
        <w:wordWrap/>
        <w:spacing w:line="240" w:lineRule="auto"/>
        <w:rPr>
          <w:rFonts w:ascii="Verdana" w:eastAsiaTheme="minorEastAsia" w:hAnsi="Verdana"/>
          <w:noProof/>
          <w:color w:val="000000" w:themeColor="text1"/>
          <w:spacing w:val="-6"/>
          <w:sz w:val="22"/>
          <w:lang w:eastAsia="zh-TW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hAnsi="Verdana"/>
          <w:color w:val="000000" w:themeColor="text1"/>
          <w:spacing w:val="-6"/>
          <w:sz w:val="22"/>
        </w:rPr>
        <w:t>6</w:t>
      </w:r>
      <w:r w:rsidRPr="00B66D91"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  <w:t>9</w:t>
      </w:r>
      <w:r w:rsidRPr="00B66D91">
        <w:rPr>
          <w:rFonts w:ascii="Verdana" w:hAnsi="Verdana"/>
          <w:color w:val="000000" w:themeColor="text1"/>
          <w:spacing w:val="-6"/>
          <w:sz w:val="22"/>
        </w:rPr>
        <w:t>.Next figure is a subsidiary tool for a part of NEMA</w:t>
      </w:r>
      <w:r w:rsidRPr="00B66D91">
        <w:rPr>
          <w:rFonts w:ascii="Verdana" w:hAnsi="Verdana"/>
          <w:bCs/>
          <w:color w:val="000000" w:themeColor="text1"/>
          <w:spacing w:val="-6"/>
          <w:sz w:val="22"/>
        </w:rPr>
        <w:t>(National Electrical Manufacturer’s Association) test</w:t>
      </w:r>
      <w:r w:rsidRPr="00B66D91">
        <w:rPr>
          <w:rFonts w:ascii="Verdana" w:hAnsi="Verdana"/>
          <w:color w:val="000000" w:themeColor="text1"/>
          <w:spacing w:val="-6"/>
          <w:sz w:val="22"/>
        </w:rPr>
        <w:t>. What kind of feature do we want to acquire?</w:t>
      </w:r>
      <w:r w:rsidRPr="00B66D91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w:t xml:space="preserve"> </w:t>
      </w:r>
      <w:r w:rsidRPr="00B66D91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5605780" cy="2245360"/>
            <wp:effectExtent l="0" t="0" r="0" b="2540"/>
            <wp:wrapNone/>
            <wp:docPr id="142" name="그림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9" t="38872" r="6068" b="2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C3995">
        <w:rPr>
          <w:rFonts w:ascii="Verdana" w:hAnsi="Verdana"/>
          <w:noProof/>
          <w:color w:val="000000" w:themeColor="text1"/>
          <w:spacing w:val="-6"/>
          <w:sz w:val="22"/>
          <w:lang w:eastAsia="zh-TW"/>
        </w:rPr>
        <mc:AlternateContent>
          <mc:Choice Requires="wps">
            <w:drawing>
              <wp:inline distT="0" distB="0" distL="0" distR="0">
                <wp:extent cx="5603875" cy="2244725"/>
                <wp:effectExtent l="0" t="0" r="0" b="3175"/>
                <wp:docPr id="141" name="직사각형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03875" cy="224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직사각형 141" o:spid="_x0000_s1026" style="width:441.25pt;height:17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F5084E" w:rsidRPr="00F5084E" w:rsidRDefault="00F5084E" w:rsidP="00F5084E">
      <w:pPr>
        <w:wordWrap/>
        <w:spacing w:line="240" w:lineRule="auto"/>
        <w:rPr>
          <w:rFonts w:ascii="Verdana" w:eastAsiaTheme="minorEastAsia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7327C8">
      <w:pPr>
        <w:pStyle w:val="a7"/>
        <w:numPr>
          <w:ilvl w:val="0"/>
          <w:numId w:val="65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Spatial Resolution</w:t>
      </w:r>
    </w:p>
    <w:p w:rsidR="00F5084E" w:rsidRPr="00B66D91" w:rsidRDefault="00F5084E" w:rsidP="007327C8">
      <w:pPr>
        <w:pStyle w:val="a7"/>
        <w:numPr>
          <w:ilvl w:val="0"/>
          <w:numId w:val="65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Sensitivity</w:t>
      </w:r>
    </w:p>
    <w:p w:rsidR="00F5084E" w:rsidRPr="00B66D91" w:rsidRDefault="00F5084E" w:rsidP="007327C8">
      <w:pPr>
        <w:pStyle w:val="a7"/>
        <w:numPr>
          <w:ilvl w:val="0"/>
          <w:numId w:val="65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Scatter Fraction</w:t>
      </w:r>
    </w:p>
    <w:p w:rsidR="00F5084E" w:rsidRPr="00B66D91" w:rsidRDefault="00F5084E" w:rsidP="007327C8">
      <w:pPr>
        <w:pStyle w:val="a7"/>
        <w:numPr>
          <w:ilvl w:val="0"/>
          <w:numId w:val="65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Image Quality Measurement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MS Mincho" w:hAnsi="Verdana"/>
          <w:color w:val="000000" w:themeColor="text1"/>
          <w:spacing w:val="-6"/>
          <w:sz w:val="22"/>
          <w:lang w:eastAsia="ja-JP"/>
        </w:rPr>
      </w:pPr>
    </w:p>
    <w:p w:rsidR="00F5084E" w:rsidRDefault="00F5084E" w:rsidP="00F5084E">
      <w:pPr>
        <w:wordWrap/>
        <w:spacing w:line="240" w:lineRule="auto"/>
        <w:rPr>
          <w:rFonts w:ascii="Verdana" w:eastAsiaTheme="minorEastAsia" w:hAnsi="Verdana"/>
          <w:color w:val="000000" w:themeColor="text1"/>
          <w:spacing w:val="-6"/>
          <w:sz w:val="22"/>
          <w:lang w:eastAsia="zh-TW"/>
        </w:rPr>
      </w:pPr>
    </w:p>
    <w:p w:rsidR="00F5084E" w:rsidRPr="00F5084E" w:rsidRDefault="00F5084E" w:rsidP="00F5084E">
      <w:pPr>
        <w:wordWrap/>
        <w:spacing w:line="240" w:lineRule="auto"/>
        <w:rPr>
          <w:rFonts w:ascii="Verdana" w:eastAsiaTheme="minorEastAsia" w:hAnsi="Verdana"/>
          <w:color w:val="000000" w:themeColor="text1"/>
          <w:spacing w:val="-6"/>
          <w:sz w:val="22"/>
          <w:lang w:eastAsia="zh-TW"/>
        </w:rPr>
      </w:pPr>
    </w:p>
    <w:p w:rsidR="00F5084E" w:rsidRPr="00B66D91" w:rsidRDefault="00F5084E" w:rsidP="00F5084E">
      <w:pPr>
        <w:wordWrap/>
        <w:spacing w:line="240" w:lineRule="auto"/>
        <w:rPr>
          <w:rFonts w:ascii="Verdana" w:eastAsia="Dotum" w:hAnsi="Verdana"/>
          <w:color w:val="000000" w:themeColor="text1"/>
          <w:spacing w:val="-6"/>
          <w:sz w:val="22"/>
        </w:rPr>
      </w:pPr>
      <w:r w:rsidRPr="00B66D91">
        <w:rPr>
          <w:rFonts w:ascii="Verdana" w:eastAsia="新細明體" w:hAnsi="Verdana" w:hint="eastAsia"/>
          <w:color w:val="000000" w:themeColor="text1"/>
          <w:spacing w:val="-6"/>
          <w:sz w:val="22"/>
          <w:lang w:eastAsia="zh-TW"/>
        </w:rPr>
        <w:t>Q</w:t>
      </w:r>
      <w:r w:rsidRPr="00B66D91">
        <w:rPr>
          <w:rFonts w:ascii="Verdana" w:hAnsi="Verdana"/>
          <w:color w:val="000000" w:themeColor="text1"/>
          <w:spacing w:val="-6"/>
          <w:sz w:val="22"/>
        </w:rPr>
        <w:t>70.Which phantom is not related with resolution measuring</w:t>
      </w:r>
      <w:r w:rsidRPr="00B66D91">
        <w:rPr>
          <w:rFonts w:ascii="Verdana" w:eastAsia="Dotum" w:hAnsi="Verdana"/>
          <w:color w:val="000000" w:themeColor="text1"/>
          <w:spacing w:val="-6"/>
          <w:sz w:val="22"/>
        </w:rPr>
        <w:t>?</w:t>
      </w:r>
    </w:p>
    <w:p w:rsidR="00F5084E" w:rsidRPr="00B66D91" w:rsidRDefault="00F5084E" w:rsidP="00F5084E">
      <w:pPr>
        <w:wordWrap/>
        <w:spacing w:line="240" w:lineRule="auto"/>
        <w:rPr>
          <w:rFonts w:ascii="Verdana" w:eastAsia="Dotum" w:hAnsi="Verdana"/>
          <w:color w:val="000000" w:themeColor="text1"/>
          <w:spacing w:val="-6"/>
          <w:sz w:val="22"/>
        </w:rPr>
      </w:pPr>
    </w:p>
    <w:p w:rsidR="00F5084E" w:rsidRPr="00B66D91" w:rsidRDefault="00F5084E" w:rsidP="007327C8">
      <w:pPr>
        <w:pStyle w:val="a7"/>
        <w:numPr>
          <w:ilvl w:val="0"/>
          <w:numId w:val="66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Sheet phantom</w:t>
      </w:r>
    </w:p>
    <w:p w:rsidR="00F5084E" w:rsidRPr="00B66D91" w:rsidRDefault="00F5084E" w:rsidP="007327C8">
      <w:pPr>
        <w:pStyle w:val="a7"/>
        <w:numPr>
          <w:ilvl w:val="0"/>
          <w:numId w:val="66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Quadrent bar phantom</w:t>
      </w:r>
    </w:p>
    <w:p w:rsidR="00F5084E" w:rsidRPr="00B66D91" w:rsidRDefault="00F5084E" w:rsidP="007327C8">
      <w:pPr>
        <w:pStyle w:val="a7"/>
        <w:numPr>
          <w:ilvl w:val="0"/>
          <w:numId w:val="66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FWHM</w:t>
      </w:r>
    </w:p>
    <w:p w:rsidR="00F5084E" w:rsidRPr="00B66D91" w:rsidRDefault="00F5084E" w:rsidP="007327C8">
      <w:pPr>
        <w:pStyle w:val="a7"/>
        <w:numPr>
          <w:ilvl w:val="0"/>
          <w:numId w:val="66"/>
        </w:numPr>
        <w:wordWrap/>
        <w:spacing w:line="240" w:lineRule="auto"/>
        <w:ind w:leftChars="0"/>
        <w:rPr>
          <w:rFonts w:ascii="Verdana" w:hAnsi="Verdana"/>
          <w:color w:val="000000" w:themeColor="text1"/>
          <w:spacing w:val="-6"/>
          <w:sz w:val="22"/>
        </w:rPr>
      </w:pPr>
      <w:r w:rsidRPr="00B66D91">
        <w:rPr>
          <w:rFonts w:ascii="Verdana" w:hAnsi="Verdana"/>
          <w:color w:val="000000" w:themeColor="text1"/>
          <w:spacing w:val="-6"/>
          <w:sz w:val="22"/>
        </w:rPr>
        <w:t>Derenzo phantom</w:t>
      </w:r>
    </w:p>
    <w:p w:rsidR="00F5084E" w:rsidRPr="00B66D91" w:rsidRDefault="00F5084E" w:rsidP="00F5084E">
      <w:pPr>
        <w:wordWrap/>
        <w:spacing w:line="240" w:lineRule="auto"/>
        <w:rPr>
          <w:rFonts w:ascii="Verdana" w:hAnsi="Verdana"/>
          <w:color w:val="000000" w:themeColor="text1"/>
          <w:spacing w:val="-6"/>
          <w:sz w:val="22"/>
        </w:rPr>
      </w:pPr>
    </w:p>
    <w:p w:rsidR="007F5B9A" w:rsidRDefault="007F5B9A"/>
    <w:sectPr w:rsidR="007F5B9A" w:rsidSect="003772DE">
      <w:footerReference w:type="default" r:id="rId36"/>
      <w:pgSz w:w="11906" w:h="16838" w:code="9"/>
      <w:pgMar w:top="1701" w:right="1440" w:bottom="1440" w:left="1440" w:header="312" w:footer="31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761" w:rsidRDefault="00C97761">
      <w:pPr>
        <w:spacing w:line="240" w:lineRule="auto"/>
      </w:pPr>
      <w:r>
        <w:separator/>
      </w:r>
    </w:p>
  </w:endnote>
  <w:endnote w:type="continuationSeparator" w:id="0">
    <w:p w:rsidR="00C97761" w:rsidRDefault="00C977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Arial Unicode MS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한양신명조">
    <w:altName w:val="Gulim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한컴바탕">
    <w:altName w:val="Arial Unicode MS"/>
    <w:charset w:val="81"/>
    <w:family w:val="roman"/>
    <w:pitch w:val="variable"/>
    <w:sig w:usb0="01060010" w:usb1="FBDFFFFF" w:usb2="0000003F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lang w:eastAsia="zh-TW"/>
      </w:rPr>
      <w:id w:val="250395305"/>
      <w:docPartObj>
        <w:docPartGallery w:val="Page Numbers (Top of Page)"/>
        <w:docPartUnique/>
      </w:docPartObj>
    </w:sdtPr>
    <w:sdtEndPr/>
    <w:sdtContent>
      <w:p w:rsidR="003772DE" w:rsidRDefault="007327C8" w:rsidP="003772DE">
        <w:pPr>
          <w:jc w:val="center"/>
          <w:rPr>
            <w:lang w:eastAsia="zh-TW"/>
          </w:rPr>
        </w:pPr>
        <w:r>
          <w:rPr>
            <w:lang w:val="zh-TW" w:eastAsia="zh-TW"/>
          </w:rPr>
          <w:t xml:space="preserve">頁 </w:t>
        </w:r>
        <w:r>
          <w:rPr>
            <w:lang w:eastAsia="zh-TW"/>
          </w:rPr>
          <w:fldChar w:fldCharType="begin"/>
        </w:r>
        <w:r>
          <w:rPr>
            <w:lang w:eastAsia="zh-TW"/>
          </w:rPr>
          <w:instrText xml:space="preserve"> PAGE </w:instrText>
        </w:r>
        <w:r>
          <w:rPr>
            <w:lang w:eastAsia="zh-TW"/>
          </w:rPr>
          <w:fldChar w:fldCharType="separate"/>
        </w:r>
        <w:r w:rsidR="003C3995">
          <w:rPr>
            <w:noProof/>
            <w:lang w:eastAsia="zh-TW"/>
          </w:rPr>
          <w:t>1</w:t>
        </w:r>
        <w:r>
          <w:rPr>
            <w:lang w:eastAsia="zh-TW"/>
          </w:rPr>
          <w:fldChar w:fldCharType="end"/>
        </w:r>
        <w:r>
          <w:rPr>
            <w:lang w:val="zh-TW" w:eastAsia="zh-TW"/>
          </w:rPr>
          <w:t xml:space="preserve"> / </w:t>
        </w:r>
        <w:r>
          <w:rPr>
            <w:lang w:eastAsia="zh-TW"/>
          </w:rPr>
          <w:fldChar w:fldCharType="begin"/>
        </w:r>
        <w:r>
          <w:rPr>
            <w:lang w:eastAsia="zh-TW"/>
          </w:rPr>
          <w:instrText xml:space="preserve"> NUMPAGES  </w:instrText>
        </w:r>
        <w:r>
          <w:rPr>
            <w:lang w:eastAsia="zh-TW"/>
          </w:rPr>
          <w:fldChar w:fldCharType="separate"/>
        </w:r>
        <w:r w:rsidR="003C3995">
          <w:rPr>
            <w:noProof/>
            <w:lang w:eastAsia="zh-TW"/>
          </w:rPr>
          <w:t>19</w:t>
        </w:r>
        <w:r>
          <w:rPr>
            <w:lang w:eastAsia="zh-TW"/>
          </w:rPr>
          <w:fldChar w:fldCharType="end"/>
        </w:r>
      </w:p>
    </w:sdtContent>
  </w:sdt>
  <w:p w:rsidR="003772DE" w:rsidRDefault="00C97761">
    <w:pPr>
      <w:pStyle w:val="aa"/>
    </w:pPr>
  </w:p>
  <w:p w:rsidR="003772DE" w:rsidRDefault="00C9776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761" w:rsidRDefault="00C97761">
      <w:pPr>
        <w:spacing w:line="240" w:lineRule="auto"/>
      </w:pPr>
      <w:r>
        <w:separator/>
      </w:r>
    </w:p>
  </w:footnote>
  <w:footnote w:type="continuationSeparator" w:id="0">
    <w:p w:rsidR="00C97761" w:rsidRDefault="00C9776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04A0"/>
    <w:multiLevelType w:val="hybridMultilevel"/>
    <w:tmpl w:val="3D707E1A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367333C"/>
    <w:multiLevelType w:val="hybridMultilevel"/>
    <w:tmpl w:val="A322D5F0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8684ED2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3F44B39"/>
    <w:multiLevelType w:val="hybridMultilevel"/>
    <w:tmpl w:val="3E5EF1BA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4F86043"/>
    <w:multiLevelType w:val="hybridMultilevel"/>
    <w:tmpl w:val="8990CA62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0960605E"/>
    <w:multiLevelType w:val="hybridMultilevel"/>
    <w:tmpl w:val="96C2203A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0AE82A2D"/>
    <w:multiLevelType w:val="hybridMultilevel"/>
    <w:tmpl w:val="66B46602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0C501D06"/>
    <w:multiLevelType w:val="hybridMultilevel"/>
    <w:tmpl w:val="C972A68A"/>
    <w:lvl w:ilvl="0" w:tplc="38684ED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0D69354F"/>
    <w:multiLevelType w:val="hybridMultilevel"/>
    <w:tmpl w:val="9C5E70D8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0EF20F48"/>
    <w:multiLevelType w:val="hybridMultilevel"/>
    <w:tmpl w:val="DC44B076"/>
    <w:lvl w:ilvl="0" w:tplc="38684ED2">
      <w:start w:val="1"/>
      <w:numFmt w:val="decimal"/>
      <w:lvlText w:val="%1)"/>
      <w:lvlJc w:val="left"/>
      <w:pPr>
        <w:ind w:left="422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2" w:hanging="420"/>
      </w:pPr>
    </w:lvl>
    <w:lvl w:ilvl="3" w:tplc="0409000F" w:tentative="1">
      <w:start w:val="1"/>
      <w:numFmt w:val="decimal"/>
      <w:lvlText w:val="%4."/>
      <w:lvlJc w:val="left"/>
      <w:pPr>
        <w:ind w:left="1682" w:hanging="420"/>
      </w:pPr>
    </w:lvl>
    <w:lvl w:ilvl="4" w:tplc="04090017" w:tentative="1">
      <w:start w:val="1"/>
      <w:numFmt w:val="aiueoFullWidth"/>
      <w:lvlText w:val="(%5)"/>
      <w:lvlJc w:val="left"/>
      <w:pPr>
        <w:ind w:left="2102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2" w:hanging="420"/>
      </w:pPr>
    </w:lvl>
    <w:lvl w:ilvl="6" w:tplc="0409000F" w:tentative="1">
      <w:start w:val="1"/>
      <w:numFmt w:val="decimal"/>
      <w:lvlText w:val="%7."/>
      <w:lvlJc w:val="left"/>
      <w:pPr>
        <w:ind w:left="2942" w:hanging="420"/>
      </w:pPr>
    </w:lvl>
    <w:lvl w:ilvl="7" w:tplc="04090017" w:tentative="1">
      <w:start w:val="1"/>
      <w:numFmt w:val="aiueoFullWidth"/>
      <w:lvlText w:val="(%8)"/>
      <w:lvlJc w:val="left"/>
      <w:pPr>
        <w:ind w:left="336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2" w:hanging="420"/>
      </w:pPr>
    </w:lvl>
  </w:abstractNum>
  <w:abstractNum w:abstractNumId="9">
    <w:nsid w:val="0F975729"/>
    <w:multiLevelType w:val="hybridMultilevel"/>
    <w:tmpl w:val="EEBE9486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12086E1C"/>
    <w:multiLevelType w:val="hybridMultilevel"/>
    <w:tmpl w:val="FA9A75FE"/>
    <w:lvl w:ilvl="0" w:tplc="B50E78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13D74130"/>
    <w:multiLevelType w:val="hybridMultilevel"/>
    <w:tmpl w:val="0256F08E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18070759"/>
    <w:multiLevelType w:val="hybridMultilevel"/>
    <w:tmpl w:val="38662BB2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180C4A4A"/>
    <w:multiLevelType w:val="hybridMultilevel"/>
    <w:tmpl w:val="5964DD96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1A95043D"/>
    <w:multiLevelType w:val="hybridMultilevel"/>
    <w:tmpl w:val="7CD0DB10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1ABC43E4"/>
    <w:multiLevelType w:val="hybridMultilevel"/>
    <w:tmpl w:val="32B6E764"/>
    <w:lvl w:ilvl="0" w:tplc="04BCF85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20602F46"/>
    <w:multiLevelType w:val="hybridMultilevel"/>
    <w:tmpl w:val="91B0A494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223D3EFC"/>
    <w:multiLevelType w:val="hybridMultilevel"/>
    <w:tmpl w:val="F392AD86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22DA356A"/>
    <w:multiLevelType w:val="hybridMultilevel"/>
    <w:tmpl w:val="84DA209A"/>
    <w:lvl w:ilvl="0" w:tplc="04BCF85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24AC1019"/>
    <w:multiLevelType w:val="hybridMultilevel"/>
    <w:tmpl w:val="8D38FEAA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2754018A"/>
    <w:multiLevelType w:val="hybridMultilevel"/>
    <w:tmpl w:val="8E42F020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287003DB"/>
    <w:multiLevelType w:val="hybridMultilevel"/>
    <w:tmpl w:val="4FE8FE82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28FF720A"/>
    <w:multiLevelType w:val="hybridMultilevel"/>
    <w:tmpl w:val="796CA612"/>
    <w:lvl w:ilvl="0" w:tplc="38684ED2">
      <w:start w:val="1"/>
      <w:numFmt w:val="decimal"/>
      <w:lvlText w:val="%1)"/>
      <w:lvlJc w:val="left"/>
      <w:pPr>
        <w:ind w:left="422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2" w:hanging="420"/>
      </w:pPr>
    </w:lvl>
    <w:lvl w:ilvl="3" w:tplc="0409000F" w:tentative="1">
      <w:start w:val="1"/>
      <w:numFmt w:val="decimal"/>
      <w:lvlText w:val="%4."/>
      <w:lvlJc w:val="left"/>
      <w:pPr>
        <w:ind w:left="1682" w:hanging="420"/>
      </w:pPr>
    </w:lvl>
    <w:lvl w:ilvl="4" w:tplc="04090017" w:tentative="1">
      <w:start w:val="1"/>
      <w:numFmt w:val="aiueoFullWidth"/>
      <w:lvlText w:val="(%5)"/>
      <w:lvlJc w:val="left"/>
      <w:pPr>
        <w:ind w:left="2102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2" w:hanging="420"/>
      </w:pPr>
    </w:lvl>
    <w:lvl w:ilvl="6" w:tplc="0409000F" w:tentative="1">
      <w:start w:val="1"/>
      <w:numFmt w:val="decimal"/>
      <w:lvlText w:val="%7."/>
      <w:lvlJc w:val="left"/>
      <w:pPr>
        <w:ind w:left="2942" w:hanging="420"/>
      </w:pPr>
    </w:lvl>
    <w:lvl w:ilvl="7" w:tplc="04090017" w:tentative="1">
      <w:start w:val="1"/>
      <w:numFmt w:val="aiueoFullWidth"/>
      <w:lvlText w:val="(%8)"/>
      <w:lvlJc w:val="left"/>
      <w:pPr>
        <w:ind w:left="336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2" w:hanging="420"/>
      </w:pPr>
    </w:lvl>
  </w:abstractNum>
  <w:abstractNum w:abstractNumId="23">
    <w:nsid w:val="293B68D6"/>
    <w:multiLevelType w:val="hybridMultilevel"/>
    <w:tmpl w:val="2AEE4A96"/>
    <w:lvl w:ilvl="0" w:tplc="38684ED2">
      <w:start w:val="1"/>
      <w:numFmt w:val="decimal"/>
      <w:lvlText w:val="%1)"/>
      <w:lvlJc w:val="left"/>
      <w:pPr>
        <w:ind w:left="422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2" w:hanging="420"/>
      </w:pPr>
    </w:lvl>
    <w:lvl w:ilvl="3" w:tplc="0409000F" w:tentative="1">
      <w:start w:val="1"/>
      <w:numFmt w:val="decimal"/>
      <w:lvlText w:val="%4."/>
      <w:lvlJc w:val="left"/>
      <w:pPr>
        <w:ind w:left="1682" w:hanging="420"/>
      </w:pPr>
    </w:lvl>
    <w:lvl w:ilvl="4" w:tplc="04090017" w:tentative="1">
      <w:start w:val="1"/>
      <w:numFmt w:val="aiueoFullWidth"/>
      <w:lvlText w:val="(%5)"/>
      <w:lvlJc w:val="left"/>
      <w:pPr>
        <w:ind w:left="2102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2" w:hanging="420"/>
      </w:pPr>
    </w:lvl>
    <w:lvl w:ilvl="6" w:tplc="0409000F" w:tentative="1">
      <w:start w:val="1"/>
      <w:numFmt w:val="decimal"/>
      <w:lvlText w:val="%7."/>
      <w:lvlJc w:val="left"/>
      <w:pPr>
        <w:ind w:left="2942" w:hanging="420"/>
      </w:pPr>
    </w:lvl>
    <w:lvl w:ilvl="7" w:tplc="04090017" w:tentative="1">
      <w:start w:val="1"/>
      <w:numFmt w:val="aiueoFullWidth"/>
      <w:lvlText w:val="(%8)"/>
      <w:lvlJc w:val="left"/>
      <w:pPr>
        <w:ind w:left="336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2" w:hanging="420"/>
      </w:pPr>
    </w:lvl>
  </w:abstractNum>
  <w:abstractNum w:abstractNumId="24">
    <w:nsid w:val="2D2A645F"/>
    <w:multiLevelType w:val="hybridMultilevel"/>
    <w:tmpl w:val="B65ED1F2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2D666461"/>
    <w:multiLevelType w:val="hybridMultilevel"/>
    <w:tmpl w:val="34642DDC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300B6005"/>
    <w:multiLevelType w:val="hybridMultilevel"/>
    <w:tmpl w:val="CF28E4DE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>
    <w:nsid w:val="300F72F9"/>
    <w:multiLevelType w:val="hybridMultilevel"/>
    <w:tmpl w:val="F77CD156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8684ED2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>
    <w:nsid w:val="310A1C79"/>
    <w:multiLevelType w:val="hybridMultilevel"/>
    <w:tmpl w:val="22B60BAE"/>
    <w:lvl w:ilvl="0" w:tplc="38684ED2">
      <w:start w:val="1"/>
      <w:numFmt w:val="decimal"/>
      <w:lvlText w:val="%1)"/>
      <w:lvlJc w:val="left"/>
      <w:pPr>
        <w:ind w:left="422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2" w:hanging="420"/>
      </w:pPr>
    </w:lvl>
    <w:lvl w:ilvl="3" w:tplc="0409000F" w:tentative="1">
      <w:start w:val="1"/>
      <w:numFmt w:val="decimal"/>
      <w:lvlText w:val="%4."/>
      <w:lvlJc w:val="left"/>
      <w:pPr>
        <w:ind w:left="1682" w:hanging="420"/>
      </w:pPr>
    </w:lvl>
    <w:lvl w:ilvl="4" w:tplc="04090017" w:tentative="1">
      <w:start w:val="1"/>
      <w:numFmt w:val="aiueoFullWidth"/>
      <w:lvlText w:val="(%5)"/>
      <w:lvlJc w:val="left"/>
      <w:pPr>
        <w:ind w:left="2102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2" w:hanging="420"/>
      </w:pPr>
    </w:lvl>
    <w:lvl w:ilvl="6" w:tplc="0409000F" w:tentative="1">
      <w:start w:val="1"/>
      <w:numFmt w:val="decimal"/>
      <w:lvlText w:val="%7."/>
      <w:lvlJc w:val="left"/>
      <w:pPr>
        <w:ind w:left="2942" w:hanging="420"/>
      </w:pPr>
    </w:lvl>
    <w:lvl w:ilvl="7" w:tplc="04090017" w:tentative="1">
      <w:start w:val="1"/>
      <w:numFmt w:val="aiueoFullWidth"/>
      <w:lvlText w:val="(%8)"/>
      <w:lvlJc w:val="left"/>
      <w:pPr>
        <w:ind w:left="336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2" w:hanging="420"/>
      </w:pPr>
    </w:lvl>
  </w:abstractNum>
  <w:abstractNum w:abstractNumId="29">
    <w:nsid w:val="3257752F"/>
    <w:multiLevelType w:val="hybridMultilevel"/>
    <w:tmpl w:val="16D65F76"/>
    <w:lvl w:ilvl="0" w:tplc="04BCF85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>
    <w:nsid w:val="327E5A2E"/>
    <w:multiLevelType w:val="hybridMultilevel"/>
    <w:tmpl w:val="B074BF9C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>
    <w:nsid w:val="33BA2B54"/>
    <w:multiLevelType w:val="hybridMultilevel"/>
    <w:tmpl w:val="C6486718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>
    <w:nsid w:val="34A85167"/>
    <w:multiLevelType w:val="hybridMultilevel"/>
    <w:tmpl w:val="286C166A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>
    <w:nsid w:val="355D7EA4"/>
    <w:multiLevelType w:val="hybridMultilevel"/>
    <w:tmpl w:val="5A668480"/>
    <w:lvl w:ilvl="0" w:tplc="B1DE47C2">
      <w:start w:val="1"/>
      <w:numFmt w:val="decimal"/>
      <w:lvlText w:val="%1)"/>
      <w:lvlJc w:val="left"/>
      <w:pPr>
        <w:ind w:left="362" w:hanging="360"/>
      </w:pPr>
      <w:rPr>
        <w:rFonts w:eastAsia="Malgun Gothic" w:hint="default"/>
      </w:rPr>
    </w:lvl>
    <w:lvl w:ilvl="1" w:tplc="04090017" w:tentative="1">
      <w:start w:val="1"/>
      <w:numFmt w:val="aiueoFullWidth"/>
      <w:lvlText w:val="(%2)"/>
      <w:lvlJc w:val="left"/>
      <w:pPr>
        <w:ind w:left="8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2" w:hanging="420"/>
      </w:pPr>
    </w:lvl>
    <w:lvl w:ilvl="3" w:tplc="0409000F" w:tentative="1">
      <w:start w:val="1"/>
      <w:numFmt w:val="decimal"/>
      <w:lvlText w:val="%4."/>
      <w:lvlJc w:val="left"/>
      <w:pPr>
        <w:ind w:left="1682" w:hanging="420"/>
      </w:pPr>
    </w:lvl>
    <w:lvl w:ilvl="4" w:tplc="04090017" w:tentative="1">
      <w:start w:val="1"/>
      <w:numFmt w:val="aiueoFullWidth"/>
      <w:lvlText w:val="(%5)"/>
      <w:lvlJc w:val="left"/>
      <w:pPr>
        <w:ind w:left="2102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2" w:hanging="420"/>
      </w:pPr>
    </w:lvl>
    <w:lvl w:ilvl="6" w:tplc="0409000F" w:tentative="1">
      <w:start w:val="1"/>
      <w:numFmt w:val="decimal"/>
      <w:lvlText w:val="%7."/>
      <w:lvlJc w:val="left"/>
      <w:pPr>
        <w:ind w:left="2942" w:hanging="420"/>
      </w:pPr>
    </w:lvl>
    <w:lvl w:ilvl="7" w:tplc="04090017" w:tentative="1">
      <w:start w:val="1"/>
      <w:numFmt w:val="aiueoFullWidth"/>
      <w:lvlText w:val="(%8)"/>
      <w:lvlJc w:val="left"/>
      <w:pPr>
        <w:ind w:left="336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2" w:hanging="420"/>
      </w:pPr>
    </w:lvl>
  </w:abstractNum>
  <w:abstractNum w:abstractNumId="34">
    <w:nsid w:val="35AE096A"/>
    <w:multiLevelType w:val="hybridMultilevel"/>
    <w:tmpl w:val="901A97D0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>
    <w:nsid w:val="35E30A06"/>
    <w:multiLevelType w:val="hybridMultilevel"/>
    <w:tmpl w:val="6A826354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>
    <w:nsid w:val="36021BBE"/>
    <w:multiLevelType w:val="hybridMultilevel"/>
    <w:tmpl w:val="020E4BD0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>
    <w:nsid w:val="39232181"/>
    <w:multiLevelType w:val="hybridMultilevel"/>
    <w:tmpl w:val="3F32E998"/>
    <w:lvl w:ilvl="0" w:tplc="7BDAC5D0">
      <w:start w:val="3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>
    <w:nsid w:val="3CE445B6"/>
    <w:multiLevelType w:val="hybridMultilevel"/>
    <w:tmpl w:val="419C663A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>
    <w:nsid w:val="3F2409C5"/>
    <w:multiLevelType w:val="hybridMultilevel"/>
    <w:tmpl w:val="FDA4170A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>
    <w:nsid w:val="3FA60F61"/>
    <w:multiLevelType w:val="hybridMultilevel"/>
    <w:tmpl w:val="418E5992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>
    <w:nsid w:val="3FDD473F"/>
    <w:multiLevelType w:val="hybridMultilevel"/>
    <w:tmpl w:val="17988C2E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>
    <w:nsid w:val="43C77267"/>
    <w:multiLevelType w:val="hybridMultilevel"/>
    <w:tmpl w:val="6B005FFE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>
    <w:nsid w:val="47302CF6"/>
    <w:multiLevelType w:val="hybridMultilevel"/>
    <w:tmpl w:val="7DBADE8E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>
    <w:nsid w:val="4A0970B0"/>
    <w:multiLevelType w:val="hybridMultilevel"/>
    <w:tmpl w:val="D2C44F7A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>
    <w:nsid w:val="4AB25E19"/>
    <w:multiLevelType w:val="hybridMultilevel"/>
    <w:tmpl w:val="81A2A52A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>
    <w:nsid w:val="4BBF27C7"/>
    <w:multiLevelType w:val="hybridMultilevel"/>
    <w:tmpl w:val="30024D9C"/>
    <w:lvl w:ilvl="0" w:tplc="04BCF85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7">
    <w:nsid w:val="50481809"/>
    <w:multiLevelType w:val="hybridMultilevel"/>
    <w:tmpl w:val="7C40199A"/>
    <w:lvl w:ilvl="0" w:tplc="38684ED2">
      <w:start w:val="1"/>
      <w:numFmt w:val="decimal"/>
      <w:lvlText w:val="%1)"/>
      <w:lvlJc w:val="left"/>
      <w:pPr>
        <w:ind w:left="422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2" w:hanging="420"/>
      </w:pPr>
    </w:lvl>
    <w:lvl w:ilvl="3" w:tplc="0409000F" w:tentative="1">
      <w:start w:val="1"/>
      <w:numFmt w:val="decimal"/>
      <w:lvlText w:val="%4."/>
      <w:lvlJc w:val="left"/>
      <w:pPr>
        <w:ind w:left="1682" w:hanging="420"/>
      </w:pPr>
    </w:lvl>
    <w:lvl w:ilvl="4" w:tplc="04090017" w:tentative="1">
      <w:start w:val="1"/>
      <w:numFmt w:val="aiueoFullWidth"/>
      <w:lvlText w:val="(%5)"/>
      <w:lvlJc w:val="left"/>
      <w:pPr>
        <w:ind w:left="2102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2" w:hanging="420"/>
      </w:pPr>
    </w:lvl>
    <w:lvl w:ilvl="6" w:tplc="0409000F" w:tentative="1">
      <w:start w:val="1"/>
      <w:numFmt w:val="decimal"/>
      <w:lvlText w:val="%7."/>
      <w:lvlJc w:val="left"/>
      <w:pPr>
        <w:ind w:left="2942" w:hanging="420"/>
      </w:pPr>
    </w:lvl>
    <w:lvl w:ilvl="7" w:tplc="04090017" w:tentative="1">
      <w:start w:val="1"/>
      <w:numFmt w:val="aiueoFullWidth"/>
      <w:lvlText w:val="(%8)"/>
      <w:lvlJc w:val="left"/>
      <w:pPr>
        <w:ind w:left="336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2" w:hanging="420"/>
      </w:pPr>
    </w:lvl>
  </w:abstractNum>
  <w:abstractNum w:abstractNumId="48">
    <w:nsid w:val="5143342C"/>
    <w:multiLevelType w:val="hybridMultilevel"/>
    <w:tmpl w:val="62EC8566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9">
    <w:nsid w:val="535A69C4"/>
    <w:multiLevelType w:val="hybridMultilevel"/>
    <w:tmpl w:val="181A0D8E"/>
    <w:lvl w:ilvl="0" w:tplc="04BCF85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0">
    <w:nsid w:val="543E0C16"/>
    <w:multiLevelType w:val="hybridMultilevel"/>
    <w:tmpl w:val="8EC23E66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1">
    <w:nsid w:val="58057EC2"/>
    <w:multiLevelType w:val="hybridMultilevel"/>
    <w:tmpl w:val="696A826A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2">
    <w:nsid w:val="5B436F2D"/>
    <w:multiLevelType w:val="hybridMultilevel"/>
    <w:tmpl w:val="1892FB98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7FD8134A">
      <w:start w:val="1"/>
      <w:numFmt w:val="upperLetter"/>
      <w:lvlText w:val="%2)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3">
    <w:nsid w:val="5ED72057"/>
    <w:multiLevelType w:val="hybridMultilevel"/>
    <w:tmpl w:val="E2DA5C4E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4">
    <w:nsid w:val="5FF762C3"/>
    <w:multiLevelType w:val="hybridMultilevel"/>
    <w:tmpl w:val="5442B896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5">
    <w:nsid w:val="60340846"/>
    <w:multiLevelType w:val="hybridMultilevel"/>
    <w:tmpl w:val="0EC60F18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6">
    <w:nsid w:val="61D903C1"/>
    <w:multiLevelType w:val="hybridMultilevel"/>
    <w:tmpl w:val="814CDAF8"/>
    <w:lvl w:ilvl="0" w:tplc="38684ED2">
      <w:start w:val="1"/>
      <w:numFmt w:val="decimal"/>
      <w:lvlText w:val="%1)"/>
      <w:lvlJc w:val="left"/>
      <w:pPr>
        <w:ind w:left="422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2" w:hanging="420"/>
      </w:pPr>
    </w:lvl>
    <w:lvl w:ilvl="3" w:tplc="0409000F" w:tentative="1">
      <w:start w:val="1"/>
      <w:numFmt w:val="decimal"/>
      <w:lvlText w:val="%4."/>
      <w:lvlJc w:val="left"/>
      <w:pPr>
        <w:ind w:left="1682" w:hanging="420"/>
      </w:pPr>
    </w:lvl>
    <w:lvl w:ilvl="4" w:tplc="04090017" w:tentative="1">
      <w:start w:val="1"/>
      <w:numFmt w:val="aiueoFullWidth"/>
      <w:lvlText w:val="(%5)"/>
      <w:lvlJc w:val="left"/>
      <w:pPr>
        <w:ind w:left="2102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2" w:hanging="420"/>
      </w:pPr>
    </w:lvl>
    <w:lvl w:ilvl="6" w:tplc="0409000F" w:tentative="1">
      <w:start w:val="1"/>
      <w:numFmt w:val="decimal"/>
      <w:lvlText w:val="%7."/>
      <w:lvlJc w:val="left"/>
      <w:pPr>
        <w:ind w:left="2942" w:hanging="420"/>
      </w:pPr>
    </w:lvl>
    <w:lvl w:ilvl="7" w:tplc="04090017" w:tentative="1">
      <w:start w:val="1"/>
      <w:numFmt w:val="aiueoFullWidth"/>
      <w:lvlText w:val="(%8)"/>
      <w:lvlJc w:val="left"/>
      <w:pPr>
        <w:ind w:left="336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2" w:hanging="420"/>
      </w:pPr>
    </w:lvl>
  </w:abstractNum>
  <w:abstractNum w:abstractNumId="57">
    <w:nsid w:val="61DA4028"/>
    <w:multiLevelType w:val="hybridMultilevel"/>
    <w:tmpl w:val="E516166E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8">
    <w:nsid w:val="66286741"/>
    <w:multiLevelType w:val="hybridMultilevel"/>
    <w:tmpl w:val="CF1C2366"/>
    <w:lvl w:ilvl="0" w:tplc="38684ED2">
      <w:start w:val="1"/>
      <w:numFmt w:val="decimal"/>
      <w:lvlText w:val="%1)"/>
      <w:lvlJc w:val="left"/>
      <w:pPr>
        <w:ind w:left="422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2" w:hanging="420"/>
      </w:pPr>
    </w:lvl>
    <w:lvl w:ilvl="3" w:tplc="0409000F" w:tentative="1">
      <w:start w:val="1"/>
      <w:numFmt w:val="decimal"/>
      <w:lvlText w:val="%4."/>
      <w:lvlJc w:val="left"/>
      <w:pPr>
        <w:ind w:left="1682" w:hanging="420"/>
      </w:pPr>
    </w:lvl>
    <w:lvl w:ilvl="4" w:tplc="04090017" w:tentative="1">
      <w:start w:val="1"/>
      <w:numFmt w:val="aiueoFullWidth"/>
      <w:lvlText w:val="(%5)"/>
      <w:lvlJc w:val="left"/>
      <w:pPr>
        <w:ind w:left="2102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2" w:hanging="420"/>
      </w:pPr>
    </w:lvl>
    <w:lvl w:ilvl="6" w:tplc="0409000F" w:tentative="1">
      <w:start w:val="1"/>
      <w:numFmt w:val="decimal"/>
      <w:lvlText w:val="%7."/>
      <w:lvlJc w:val="left"/>
      <w:pPr>
        <w:ind w:left="2942" w:hanging="420"/>
      </w:pPr>
    </w:lvl>
    <w:lvl w:ilvl="7" w:tplc="04090017" w:tentative="1">
      <w:start w:val="1"/>
      <w:numFmt w:val="aiueoFullWidth"/>
      <w:lvlText w:val="(%8)"/>
      <w:lvlJc w:val="left"/>
      <w:pPr>
        <w:ind w:left="336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2" w:hanging="420"/>
      </w:pPr>
    </w:lvl>
  </w:abstractNum>
  <w:abstractNum w:abstractNumId="59">
    <w:nsid w:val="6CAC52BA"/>
    <w:multiLevelType w:val="hybridMultilevel"/>
    <w:tmpl w:val="D2D81E2E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0">
    <w:nsid w:val="6DA06557"/>
    <w:multiLevelType w:val="hybridMultilevel"/>
    <w:tmpl w:val="327C2AB0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22D47672">
      <w:start w:val="1"/>
      <w:numFmt w:val="decimal"/>
      <w:lvlText w:val="%2)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1">
    <w:nsid w:val="718E34C1"/>
    <w:multiLevelType w:val="hybridMultilevel"/>
    <w:tmpl w:val="21E0D02C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2">
    <w:nsid w:val="7799019F"/>
    <w:multiLevelType w:val="hybridMultilevel"/>
    <w:tmpl w:val="E430A0E2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3">
    <w:nsid w:val="7BB22E32"/>
    <w:multiLevelType w:val="hybridMultilevel"/>
    <w:tmpl w:val="CACC67DA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4">
    <w:nsid w:val="7CE23CD1"/>
    <w:multiLevelType w:val="hybridMultilevel"/>
    <w:tmpl w:val="B2AE5AC2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5">
    <w:nsid w:val="7F7A2E37"/>
    <w:multiLevelType w:val="hybridMultilevel"/>
    <w:tmpl w:val="835614A4"/>
    <w:lvl w:ilvl="0" w:tplc="38684ED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7"/>
  </w:num>
  <w:num w:numId="2">
    <w:abstractNumId w:val="6"/>
  </w:num>
  <w:num w:numId="3">
    <w:abstractNumId w:val="31"/>
  </w:num>
  <w:num w:numId="4">
    <w:abstractNumId w:val="24"/>
  </w:num>
  <w:num w:numId="5">
    <w:abstractNumId w:val="39"/>
  </w:num>
  <w:num w:numId="6">
    <w:abstractNumId w:val="26"/>
  </w:num>
  <w:num w:numId="7">
    <w:abstractNumId w:val="59"/>
  </w:num>
  <w:num w:numId="8">
    <w:abstractNumId w:val="62"/>
  </w:num>
  <w:num w:numId="9">
    <w:abstractNumId w:val="61"/>
  </w:num>
  <w:num w:numId="10">
    <w:abstractNumId w:val="30"/>
  </w:num>
  <w:num w:numId="11">
    <w:abstractNumId w:val="17"/>
  </w:num>
  <w:num w:numId="12">
    <w:abstractNumId w:val="56"/>
  </w:num>
  <w:num w:numId="13">
    <w:abstractNumId w:val="48"/>
  </w:num>
  <w:num w:numId="14">
    <w:abstractNumId w:val="2"/>
  </w:num>
  <w:num w:numId="15">
    <w:abstractNumId w:val="41"/>
  </w:num>
  <w:num w:numId="16">
    <w:abstractNumId w:val="22"/>
  </w:num>
  <w:num w:numId="17">
    <w:abstractNumId w:val="12"/>
  </w:num>
  <w:num w:numId="18">
    <w:abstractNumId w:val="20"/>
  </w:num>
  <w:num w:numId="19">
    <w:abstractNumId w:val="7"/>
  </w:num>
  <w:num w:numId="20">
    <w:abstractNumId w:val="63"/>
  </w:num>
  <w:num w:numId="21">
    <w:abstractNumId w:val="11"/>
  </w:num>
  <w:num w:numId="22">
    <w:abstractNumId w:val="47"/>
  </w:num>
  <w:num w:numId="23">
    <w:abstractNumId w:val="38"/>
  </w:num>
  <w:num w:numId="24">
    <w:abstractNumId w:val="28"/>
  </w:num>
  <w:num w:numId="25">
    <w:abstractNumId w:val="55"/>
  </w:num>
  <w:num w:numId="26">
    <w:abstractNumId w:val="50"/>
  </w:num>
  <w:num w:numId="27">
    <w:abstractNumId w:val="58"/>
  </w:num>
  <w:num w:numId="28">
    <w:abstractNumId w:val="13"/>
  </w:num>
  <w:num w:numId="29">
    <w:abstractNumId w:val="3"/>
  </w:num>
  <w:num w:numId="30">
    <w:abstractNumId w:val="36"/>
  </w:num>
  <w:num w:numId="31">
    <w:abstractNumId w:val="0"/>
  </w:num>
  <w:num w:numId="32">
    <w:abstractNumId w:val="52"/>
  </w:num>
  <w:num w:numId="33">
    <w:abstractNumId w:val="51"/>
  </w:num>
  <w:num w:numId="34">
    <w:abstractNumId w:val="19"/>
  </w:num>
  <w:num w:numId="35">
    <w:abstractNumId w:val="27"/>
  </w:num>
  <w:num w:numId="36">
    <w:abstractNumId w:val="1"/>
  </w:num>
  <w:num w:numId="37">
    <w:abstractNumId w:val="65"/>
  </w:num>
  <w:num w:numId="38">
    <w:abstractNumId w:val="23"/>
  </w:num>
  <w:num w:numId="39">
    <w:abstractNumId w:val="44"/>
  </w:num>
  <w:num w:numId="40">
    <w:abstractNumId w:val="64"/>
  </w:num>
  <w:num w:numId="41">
    <w:abstractNumId w:val="8"/>
  </w:num>
  <w:num w:numId="42">
    <w:abstractNumId w:val="53"/>
  </w:num>
  <w:num w:numId="43">
    <w:abstractNumId w:val="25"/>
  </w:num>
  <w:num w:numId="44">
    <w:abstractNumId w:val="40"/>
  </w:num>
  <w:num w:numId="45">
    <w:abstractNumId w:val="9"/>
  </w:num>
  <w:num w:numId="46">
    <w:abstractNumId w:val="10"/>
  </w:num>
  <w:num w:numId="47">
    <w:abstractNumId w:val="54"/>
  </w:num>
  <w:num w:numId="48">
    <w:abstractNumId w:val="32"/>
  </w:num>
  <w:num w:numId="49">
    <w:abstractNumId w:val="45"/>
  </w:num>
  <w:num w:numId="50">
    <w:abstractNumId w:val="14"/>
  </w:num>
  <w:num w:numId="51">
    <w:abstractNumId w:val="42"/>
  </w:num>
  <w:num w:numId="52">
    <w:abstractNumId w:val="16"/>
  </w:num>
  <w:num w:numId="53">
    <w:abstractNumId w:val="5"/>
  </w:num>
  <w:num w:numId="54">
    <w:abstractNumId w:val="34"/>
  </w:num>
  <w:num w:numId="55">
    <w:abstractNumId w:val="35"/>
  </w:num>
  <w:num w:numId="56">
    <w:abstractNumId w:val="4"/>
  </w:num>
  <w:num w:numId="57">
    <w:abstractNumId w:val="60"/>
  </w:num>
  <w:num w:numId="58">
    <w:abstractNumId w:val="57"/>
  </w:num>
  <w:num w:numId="59">
    <w:abstractNumId w:val="43"/>
  </w:num>
  <w:num w:numId="60">
    <w:abstractNumId w:val="33"/>
  </w:num>
  <w:num w:numId="61">
    <w:abstractNumId w:val="15"/>
  </w:num>
  <w:num w:numId="62">
    <w:abstractNumId w:val="18"/>
  </w:num>
  <w:num w:numId="63">
    <w:abstractNumId w:val="29"/>
  </w:num>
  <w:num w:numId="64">
    <w:abstractNumId w:val="46"/>
  </w:num>
  <w:num w:numId="65">
    <w:abstractNumId w:val="21"/>
  </w:num>
  <w:num w:numId="66">
    <w:abstractNumId w:val="4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84E"/>
    <w:rsid w:val="003C3995"/>
    <w:rsid w:val="007327C8"/>
    <w:rsid w:val="007F5B9A"/>
    <w:rsid w:val="00C97761"/>
    <w:rsid w:val="00F5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84E"/>
    <w:pPr>
      <w:widowControl w:val="0"/>
      <w:wordWrap w:val="0"/>
      <w:autoSpaceDE w:val="0"/>
      <w:autoSpaceDN w:val="0"/>
      <w:spacing w:line="0" w:lineRule="atLeast"/>
      <w:jc w:val="both"/>
    </w:pPr>
    <w:rPr>
      <w:rFonts w:ascii="Malgun Gothic" w:eastAsia="Malgun Gothic" w:hAnsi="Malgun Gothic" w:cs="Times New Roman"/>
      <w:sz w:val="20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084E"/>
    <w:pPr>
      <w:jc w:val="both"/>
    </w:pPr>
    <w:rPr>
      <w:sz w:val="20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">
    <w:name w:val="MS바탕글"/>
    <w:basedOn w:val="a"/>
    <w:rsid w:val="00F5084E"/>
    <w:pPr>
      <w:widowControl/>
      <w:wordWrap/>
      <w:autoSpaceDE/>
      <w:autoSpaceDN/>
      <w:snapToGrid w:val="0"/>
      <w:spacing w:line="384" w:lineRule="auto"/>
    </w:pPr>
    <w:rPr>
      <w:rFonts w:ascii="Batang" w:eastAsia="Batang" w:hAnsi="Times New Roman" w:cs="Gulim"/>
      <w:color w:val="000000"/>
      <w:kern w:val="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F5084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084E"/>
    <w:rPr>
      <w:rFonts w:asciiTheme="majorHAnsi" w:eastAsiaTheme="majorEastAsia" w:hAnsiTheme="majorHAnsi" w:cstheme="majorBidi"/>
      <w:sz w:val="18"/>
      <w:szCs w:val="18"/>
      <w:lang w:eastAsia="ko-KR"/>
    </w:rPr>
  </w:style>
  <w:style w:type="paragraph" w:customStyle="1" w:styleId="a6">
    <w:name w:val="바탕글"/>
    <w:basedOn w:val="a"/>
    <w:rsid w:val="00F5084E"/>
    <w:pPr>
      <w:widowControl/>
      <w:wordWrap/>
      <w:autoSpaceDE/>
      <w:autoSpaceDN/>
      <w:snapToGrid w:val="0"/>
      <w:spacing w:line="384" w:lineRule="auto"/>
    </w:pPr>
    <w:rPr>
      <w:rFonts w:ascii="Batang" w:eastAsia="Batang" w:hAnsi="Batang" w:cs="Gulim"/>
      <w:color w:val="000000"/>
      <w:kern w:val="0"/>
      <w:szCs w:val="20"/>
    </w:rPr>
  </w:style>
  <w:style w:type="paragraph" w:styleId="a7">
    <w:name w:val="List Paragraph"/>
    <w:basedOn w:val="a"/>
    <w:uiPriority w:val="34"/>
    <w:qFormat/>
    <w:rsid w:val="00F5084E"/>
    <w:pPr>
      <w:ind w:leftChars="400" w:left="800"/>
    </w:pPr>
  </w:style>
  <w:style w:type="paragraph" w:styleId="Web">
    <w:name w:val="Normal (Web)"/>
    <w:basedOn w:val="a"/>
    <w:rsid w:val="00F5084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F5084E"/>
    <w:pPr>
      <w:tabs>
        <w:tab w:val="center" w:pos="4513"/>
        <w:tab w:val="right" w:pos="9026"/>
      </w:tabs>
      <w:snapToGrid w:val="0"/>
    </w:pPr>
  </w:style>
  <w:style w:type="character" w:customStyle="1" w:styleId="a9">
    <w:name w:val="頁首 字元"/>
    <w:basedOn w:val="a0"/>
    <w:link w:val="a8"/>
    <w:uiPriority w:val="99"/>
    <w:rsid w:val="00F5084E"/>
    <w:rPr>
      <w:rFonts w:ascii="Malgun Gothic" w:eastAsia="Malgun Gothic" w:hAnsi="Malgun Gothic" w:cs="Times New Roman"/>
      <w:sz w:val="20"/>
      <w:lang w:eastAsia="ko-KR"/>
    </w:rPr>
  </w:style>
  <w:style w:type="paragraph" w:styleId="aa">
    <w:name w:val="footer"/>
    <w:basedOn w:val="a"/>
    <w:link w:val="ab"/>
    <w:uiPriority w:val="99"/>
    <w:unhideWhenUsed/>
    <w:rsid w:val="00F5084E"/>
    <w:pPr>
      <w:tabs>
        <w:tab w:val="center" w:pos="4513"/>
        <w:tab w:val="right" w:pos="9026"/>
      </w:tabs>
      <w:snapToGrid w:val="0"/>
    </w:pPr>
  </w:style>
  <w:style w:type="character" w:customStyle="1" w:styleId="ab">
    <w:name w:val="頁尾 字元"/>
    <w:basedOn w:val="a0"/>
    <w:link w:val="aa"/>
    <w:uiPriority w:val="99"/>
    <w:rsid w:val="00F5084E"/>
    <w:rPr>
      <w:rFonts w:ascii="Malgun Gothic" w:eastAsia="Malgun Gothic" w:hAnsi="Malgun Gothic" w:cs="Times New Roman"/>
      <w:sz w:val="20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84E"/>
    <w:pPr>
      <w:widowControl w:val="0"/>
      <w:wordWrap w:val="0"/>
      <w:autoSpaceDE w:val="0"/>
      <w:autoSpaceDN w:val="0"/>
      <w:spacing w:line="0" w:lineRule="atLeast"/>
      <w:jc w:val="both"/>
    </w:pPr>
    <w:rPr>
      <w:rFonts w:ascii="Malgun Gothic" w:eastAsia="Malgun Gothic" w:hAnsi="Malgun Gothic" w:cs="Times New Roman"/>
      <w:sz w:val="20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084E"/>
    <w:pPr>
      <w:jc w:val="both"/>
    </w:pPr>
    <w:rPr>
      <w:sz w:val="20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">
    <w:name w:val="MS바탕글"/>
    <w:basedOn w:val="a"/>
    <w:rsid w:val="00F5084E"/>
    <w:pPr>
      <w:widowControl/>
      <w:wordWrap/>
      <w:autoSpaceDE/>
      <w:autoSpaceDN/>
      <w:snapToGrid w:val="0"/>
      <w:spacing w:line="384" w:lineRule="auto"/>
    </w:pPr>
    <w:rPr>
      <w:rFonts w:ascii="Batang" w:eastAsia="Batang" w:hAnsi="Times New Roman" w:cs="Gulim"/>
      <w:color w:val="000000"/>
      <w:kern w:val="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F5084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084E"/>
    <w:rPr>
      <w:rFonts w:asciiTheme="majorHAnsi" w:eastAsiaTheme="majorEastAsia" w:hAnsiTheme="majorHAnsi" w:cstheme="majorBidi"/>
      <w:sz w:val="18"/>
      <w:szCs w:val="18"/>
      <w:lang w:eastAsia="ko-KR"/>
    </w:rPr>
  </w:style>
  <w:style w:type="paragraph" w:customStyle="1" w:styleId="a6">
    <w:name w:val="바탕글"/>
    <w:basedOn w:val="a"/>
    <w:rsid w:val="00F5084E"/>
    <w:pPr>
      <w:widowControl/>
      <w:wordWrap/>
      <w:autoSpaceDE/>
      <w:autoSpaceDN/>
      <w:snapToGrid w:val="0"/>
      <w:spacing w:line="384" w:lineRule="auto"/>
    </w:pPr>
    <w:rPr>
      <w:rFonts w:ascii="Batang" w:eastAsia="Batang" w:hAnsi="Batang" w:cs="Gulim"/>
      <w:color w:val="000000"/>
      <w:kern w:val="0"/>
      <w:szCs w:val="20"/>
    </w:rPr>
  </w:style>
  <w:style w:type="paragraph" w:styleId="a7">
    <w:name w:val="List Paragraph"/>
    <w:basedOn w:val="a"/>
    <w:uiPriority w:val="34"/>
    <w:qFormat/>
    <w:rsid w:val="00F5084E"/>
    <w:pPr>
      <w:ind w:leftChars="400" w:left="800"/>
    </w:pPr>
  </w:style>
  <w:style w:type="paragraph" w:styleId="Web">
    <w:name w:val="Normal (Web)"/>
    <w:basedOn w:val="a"/>
    <w:rsid w:val="00F5084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F5084E"/>
    <w:pPr>
      <w:tabs>
        <w:tab w:val="center" w:pos="4513"/>
        <w:tab w:val="right" w:pos="9026"/>
      </w:tabs>
      <w:snapToGrid w:val="0"/>
    </w:pPr>
  </w:style>
  <w:style w:type="character" w:customStyle="1" w:styleId="a9">
    <w:name w:val="頁首 字元"/>
    <w:basedOn w:val="a0"/>
    <w:link w:val="a8"/>
    <w:uiPriority w:val="99"/>
    <w:rsid w:val="00F5084E"/>
    <w:rPr>
      <w:rFonts w:ascii="Malgun Gothic" w:eastAsia="Malgun Gothic" w:hAnsi="Malgun Gothic" w:cs="Times New Roman"/>
      <w:sz w:val="20"/>
      <w:lang w:eastAsia="ko-KR"/>
    </w:rPr>
  </w:style>
  <w:style w:type="paragraph" w:styleId="aa">
    <w:name w:val="footer"/>
    <w:basedOn w:val="a"/>
    <w:link w:val="ab"/>
    <w:uiPriority w:val="99"/>
    <w:unhideWhenUsed/>
    <w:rsid w:val="00F5084E"/>
    <w:pPr>
      <w:tabs>
        <w:tab w:val="center" w:pos="4513"/>
        <w:tab w:val="right" w:pos="9026"/>
      </w:tabs>
      <w:snapToGrid w:val="0"/>
    </w:pPr>
  </w:style>
  <w:style w:type="character" w:customStyle="1" w:styleId="ab">
    <w:name w:val="頁尾 字元"/>
    <w:basedOn w:val="a0"/>
    <w:link w:val="aa"/>
    <w:uiPriority w:val="99"/>
    <w:rsid w:val="00F5084E"/>
    <w:rPr>
      <w:rFonts w:ascii="Malgun Gothic" w:eastAsia="Malgun Gothic" w:hAnsi="Malgun Gothic" w:cs="Times New Roman"/>
      <w:sz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wmf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2213</Words>
  <Characters>12620</Characters>
  <Application>Microsoft Office Word</Application>
  <DocSecurity>0</DocSecurity>
  <Lines>105</Lines>
  <Paragraphs>29</Paragraphs>
  <ScaleCrop>false</ScaleCrop>
  <Company/>
  <LinksUpToDate>false</LinksUpToDate>
  <CharactersWithSpaces>14804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</dc:creator>
  <cp:lastModifiedBy>Windows 使用者</cp:lastModifiedBy>
  <cp:revision>2</cp:revision>
  <dcterms:created xsi:type="dcterms:W3CDTF">2017-08-21T05:47:00Z</dcterms:created>
  <dcterms:modified xsi:type="dcterms:W3CDTF">2017-08-21T05:47:00Z</dcterms:modified>
</cp:coreProperties>
</file>